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65557CD5" w14:textId="624283CB" w:rsidR="00636D75" w:rsidRDefault="00636D75" w:rsidP="00DC4FB6">
      <w:pPr>
        <w:adjustRightInd/>
        <w:spacing w:line="288" w:lineRule="exact"/>
        <w:rPr>
          <w:rFonts w:ascii="ＭＳ 明朝" w:hAnsi="ＭＳ 明朝"/>
          <w:spacing w:val="32"/>
        </w:rPr>
      </w:pPr>
    </w:p>
    <w:p w14:paraId="2CC6DF22" w14:textId="77777777" w:rsidR="009376CA" w:rsidRDefault="009376CA"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0B39124A" w:rsidR="00DC4FB6" w:rsidRDefault="00DC4FB6" w:rsidP="00DC4FB6">
      <w:pPr>
        <w:adjustRightInd/>
        <w:spacing w:line="288" w:lineRule="exact"/>
        <w:rPr>
          <w:rFonts w:ascii="ＭＳ 明朝" w:cs="Times New Roman"/>
        </w:rPr>
      </w:pPr>
      <w:r>
        <w:rPr>
          <w:rFonts w:hint="eastAsia"/>
          <w:spacing w:val="16"/>
        </w:rPr>
        <w:t xml:space="preserve">　　　　　　　　　　　　　　　　　電話番号　　</w:t>
      </w:r>
      <w:r w:rsidR="00405A77">
        <w:rPr>
          <w:rFonts w:hint="eastAsia"/>
          <w:spacing w:val="16"/>
        </w:rPr>
        <w:t xml:space="preserve"> </w:t>
      </w:r>
      <w:r w:rsidR="00405A77">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6A779339"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sidR="00405A77">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9376CA"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28C9087A" w14:textId="2742201F" w:rsidR="009376CA" w:rsidRDefault="009376CA" w:rsidP="009376CA">
            <w:pPr>
              <w:suppressAutoHyphens/>
              <w:kinsoku w:val="0"/>
              <w:wordWrap w:val="0"/>
              <w:autoSpaceDE w:val="0"/>
              <w:autoSpaceDN w:val="0"/>
              <w:spacing w:line="570" w:lineRule="exact"/>
              <w:ind w:firstLineChars="200" w:firstLine="420"/>
              <w:rPr>
                <w:rFonts w:ascii="ＭＳ 明朝" w:cs="Times New Roman"/>
              </w:rPr>
            </w:pPr>
            <w:r>
              <w:rPr>
                <w:rFonts w:hint="eastAsia"/>
              </w:rPr>
              <w:t>件　名</w:t>
            </w:r>
          </w:p>
        </w:tc>
        <w:tc>
          <w:tcPr>
            <w:tcW w:w="6550" w:type="dxa"/>
            <w:tcBorders>
              <w:top w:val="single" w:sz="4" w:space="0" w:color="000000"/>
              <w:left w:val="single" w:sz="4" w:space="0" w:color="000000"/>
              <w:bottom w:val="single" w:sz="4" w:space="0" w:color="000000"/>
              <w:right w:val="single" w:sz="4" w:space="0" w:color="000000"/>
            </w:tcBorders>
          </w:tcPr>
          <w:p w14:paraId="6C38DBA8" w14:textId="1C402F7E" w:rsidR="009376CA" w:rsidRDefault="009376CA" w:rsidP="009376CA">
            <w:pPr>
              <w:suppressAutoHyphens/>
              <w:kinsoku w:val="0"/>
              <w:wordWrap w:val="0"/>
              <w:autoSpaceDE w:val="0"/>
              <w:autoSpaceDN w:val="0"/>
              <w:spacing w:line="340" w:lineRule="exact"/>
              <w:jc w:val="left"/>
              <w:rPr>
                <w:color w:val="auto"/>
              </w:rPr>
            </w:pPr>
            <w:r>
              <w:rPr>
                <w:rFonts w:hint="eastAsia"/>
                <w:color w:val="auto"/>
              </w:rPr>
              <w:t>令和</w:t>
            </w:r>
            <w:r w:rsidR="007259B8">
              <w:rPr>
                <w:rFonts w:hint="eastAsia"/>
                <w:color w:val="auto"/>
              </w:rPr>
              <w:t>７</w:t>
            </w:r>
            <w:r>
              <w:rPr>
                <w:rFonts w:hint="eastAsia"/>
                <w:color w:val="auto"/>
              </w:rPr>
              <w:t>年</w:t>
            </w:r>
            <w:r w:rsidR="00A301E0">
              <w:rPr>
                <w:rFonts w:hint="eastAsia"/>
                <w:color w:val="auto"/>
              </w:rPr>
              <w:t>６</w:t>
            </w:r>
            <w:r>
              <w:rPr>
                <w:rFonts w:hint="eastAsia"/>
                <w:color w:val="auto"/>
              </w:rPr>
              <w:t>月</w:t>
            </w:r>
            <w:r w:rsidR="0087335F">
              <w:rPr>
                <w:rFonts w:hint="eastAsia"/>
                <w:color w:val="auto"/>
              </w:rPr>
              <w:t>２３</w:t>
            </w:r>
            <w:r>
              <w:rPr>
                <w:rFonts w:hint="eastAsia"/>
                <w:color w:val="auto"/>
              </w:rPr>
              <w:t>日公告</w:t>
            </w:r>
          </w:p>
          <w:p w14:paraId="795F2468" w14:textId="044D032B" w:rsidR="009376CA" w:rsidRPr="00B83123" w:rsidRDefault="00A3194B" w:rsidP="009376CA">
            <w:pPr>
              <w:rPr>
                <w:color w:val="auto"/>
              </w:rPr>
            </w:pPr>
            <w:r>
              <w:rPr>
                <w:rFonts w:hint="eastAsia"/>
                <w:color w:val="auto"/>
              </w:rPr>
              <w:t>分析装置</w:t>
            </w:r>
            <w:r w:rsidR="00A301E0">
              <w:rPr>
                <w:rFonts w:hint="eastAsia"/>
                <w:color w:val="auto"/>
              </w:rPr>
              <w:t>点検</w:t>
            </w:r>
            <w:r w:rsidR="00A60AD8" w:rsidRPr="00A60AD8">
              <w:rPr>
                <w:rFonts w:hint="eastAsia"/>
                <w:color w:val="auto"/>
              </w:rPr>
              <w:t>業務</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BB67AA"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73726531" w14:textId="6AE6CA96" w:rsidR="00BB67AA" w:rsidRDefault="00BB67AA" w:rsidP="00BB67AA">
            <w:pPr>
              <w:suppressAutoHyphens/>
              <w:kinsoku w:val="0"/>
              <w:wordWrap w:val="0"/>
              <w:autoSpaceDE w:val="0"/>
              <w:autoSpaceDN w:val="0"/>
              <w:spacing w:line="570" w:lineRule="exact"/>
              <w:ind w:firstLineChars="150" w:firstLine="417"/>
              <w:rPr>
                <w:rFonts w:ascii="ＭＳ 明朝" w:cs="Times New Roman"/>
              </w:rPr>
            </w:pPr>
            <w:r>
              <w:rPr>
                <w:rFonts w:hint="eastAsia"/>
                <w:spacing w:val="34"/>
              </w:rPr>
              <w:t>件</w:t>
            </w:r>
            <w:r>
              <w:rPr>
                <w:rFonts w:hint="eastAsia"/>
                <w:spacing w:val="34"/>
              </w:rPr>
              <w:t xml:space="preserve"> </w:t>
            </w:r>
            <w:r>
              <w:rPr>
                <w:rFonts w:hint="eastAsia"/>
                <w:spacing w:val="34"/>
              </w:rPr>
              <w:t>名</w:t>
            </w:r>
          </w:p>
        </w:tc>
        <w:tc>
          <w:tcPr>
            <w:tcW w:w="6550" w:type="dxa"/>
            <w:tcBorders>
              <w:top w:val="single" w:sz="4" w:space="0" w:color="000000"/>
              <w:left w:val="single" w:sz="4" w:space="0" w:color="000000"/>
              <w:bottom w:val="single" w:sz="4" w:space="0" w:color="000000"/>
              <w:right w:val="single" w:sz="4" w:space="0" w:color="000000"/>
            </w:tcBorders>
          </w:tcPr>
          <w:p w14:paraId="6632E8C0" w14:textId="5EFE4126" w:rsidR="00A301E0" w:rsidRDefault="00A301E0" w:rsidP="00A301E0">
            <w:pPr>
              <w:suppressAutoHyphens/>
              <w:kinsoku w:val="0"/>
              <w:wordWrap w:val="0"/>
              <w:autoSpaceDE w:val="0"/>
              <w:autoSpaceDN w:val="0"/>
              <w:spacing w:line="340" w:lineRule="exact"/>
              <w:jc w:val="left"/>
              <w:rPr>
                <w:color w:val="auto"/>
              </w:rPr>
            </w:pPr>
            <w:r>
              <w:rPr>
                <w:rFonts w:hint="eastAsia"/>
                <w:color w:val="auto"/>
              </w:rPr>
              <w:t>令和７年６月</w:t>
            </w:r>
            <w:r w:rsidR="0087335F">
              <w:rPr>
                <w:rFonts w:hint="eastAsia"/>
                <w:color w:val="auto"/>
              </w:rPr>
              <w:t>２３</w:t>
            </w:r>
            <w:r>
              <w:rPr>
                <w:rFonts w:hint="eastAsia"/>
                <w:color w:val="auto"/>
              </w:rPr>
              <w:t>日公告</w:t>
            </w:r>
          </w:p>
          <w:p w14:paraId="6A92C0BB" w14:textId="65538CA6" w:rsidR="00BB67AA" w:rsidRPr="009B6BD8" w:rsidRDefault="00A3194B" w:rsidP="00A301E0">
            <w:pPr>
              <w:rPr>
                <w:color w:val="auto"/>
              </w:rPr>
            </w:pPr>
            <w:r>
              <w:rPr>
                <w:rFonts w:hint="eastAsia"/>
                <w:color w:val="auto"/>
              </w:rPr>
              <w:t>分析装置点検業務</w:t>
            </w:r>
          </w:p>
        </w:tc>
      </w:tr>
      <w:tr w:rsidR="00BB67AA"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BB67AA" w:rsidRDefault="00BB67AA" w:rsidP="00BB67AA">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BB67AA"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BB67AA" w:rsidRDefault="00BB67AA" w:rsidP="00BB67AA">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05CB0FCD"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5A29D0B6"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1138BA86"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48586971"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02D1E7D3"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49B73FFA"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161E27C0"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1DE7B7A2"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5D7C953F"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0F767219" w14:textId="77777777" w:rsidR="00BB67AA" w:rsidRDefault="00BB67AA" w:rsidP="00BB67AA">
            <w:pPr>
              <w:suppressAutoHyphens/>
              <w:kinsoku w:val="0"/>
              <w:wordWrap w:val="0"/>
              <w:autoSpaceDE w:val="0"/>
              <w:autoSpaceDN w:val="0"/>
              <w:spacing w:line="276" w:lineRule="exact"/>
              <w:jc w:val="left"/>
              <w:rPr>
                <w:rFonts w:ascii="ＭＳ 明朝" w:cs="Times New Roman"/>
              </w:rPr>
            </w:pPr>
          </w:p>
        </w:tc>
      </w:tr>
      <w:tr w:rsidR="00BB67AA"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424B4778" w14:textId="77777777" w:rsidR="00BB67AA" w:rsidRDefault="00BB67AA" w:rsidP="00BB67AA">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BB67AA"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73707A89"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3D19D421"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22EBC14B"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496322C7"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7B39FF89"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7B0D2367"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42141157"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16EA183D"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2DB0A9A3"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6D68A502"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628F32EA"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2AA11825" w14:textId="77777777" w:rsidR="00BB67AA" w:rsidRDefault="00BB67AA" w:rsidP="00BB67AA">
            <w:pPr>
              <w:suppressAutoHyphens/>
              <w:kinsoku w:val="0"/>
              <w:wordWrap w:val="0"/>
              <w:autoSpaceDE w:val="0"/>
              <w:autoSpaceDN w:val="0"/>
              <w:spacing w:line="276" w:lineRule="exact"/>
              <w:jc w:val="left"/>
              <w:rPr>
                <w:rFonts w:ascii="ＭＳ 明朝" w:cs="Times New Roman"/>
              </w:rPr>
            </w:pPr>
          </w:p>
          <w:p w14:paraId="012814D1" w14:textId="77777777" w:rsidR="00BB67AA" w:rsidRDefault="00BB67AA" w:rsidP="00BB67AA">
            <w:pPr>
              <w:suppressAutoHyphens/>
              <w:kinsoku w:val="0"/>
              <w:wordWrap w:val="0"/>
              <w:autoSpaceDE w:val="0"/>
              <w:autoSpaceDN w:val="0"/>
              <w:spacing w:line="276" w:lineRule="exact"/>
              <w:jc w:val="left"/>
              <w:rPr>
                <w:rFonts w:ascii="ＭＳ 明朝" w:cs="Times New Roman"/>
              </w:rPr>
            </w:pPr>
          </w:p>
        </w:tc>
      </w:tr>
    </w:tbl>
    <w:p w14:paraId="6F94F4C2" w14:textId="09413C60"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w:t>
      </w:r>
      <w:r w:rsidR="000610C9">
        <w:rPr>
          <w:rFonts w:hint="eastAsia"/>
          <w:spacing w:val="16"/>
        </w:rPr>
        <w:t>３</w:t>
      </w:r>
      <w:r w:rsidR="00DA0E7C">
        <w:rPr>
          <w:rFonts w:hint="eastAsia"/>
          <w:spacing w:val="16"/>
        </w:rPr>
        <w:t>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28CD34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条件付一般競争入札資格確認</w:t>
      </w:r>
      <w:r w:rsidR="00712757">
        <w:rPr>
          <w:rFonts w:hint="eastAsia"/>
          <w:b/>
          <w:bCs/>
          <w:spacing w:val="16"/>
          <w:w w:val="90"/>
          <w:sz w:val="32"/>
          <w:szCs w:val="32"/>
        </w:rPr>
        <w:t>書類送付</w:t>
      </w:r>
      <w:r>
        <w:rPr>
          <w:rFonts w:hint="eastAsia"/>
          <w:b/>
          <w:bCs/>
          <w:spacing w:val="16"/>
          <w:w w:val="90"/>
          <w:sz w:val="32"/>
          <w:szCs w:val="32"/>
        </w:rPr>
        <w:t>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25C08A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r w:rsidR="00712757">
        <w:rPr>
          <w:rFonts w:hint="eastAsia"/>
          <w:spacing w:val="16"/>
          <w:sz w:val="24"/>
          <w:szCs w:val="24"/>
        </w:rPr>
        <w:t>様</w:t>
      </w:r>
    </w:p>
    <w:p w14:paraId="3D5263B2" w14:textId="77777777" w:rsidR="00DA0E7C" w:rsidRDefault="00DA0E7C" w:rsidP="00DA0E7C">
      <w:pPr>
        <w:adjustRightInd/>
        <w:spacing w:line="328" w:lineRule="exact"/>
        <w:rPr>
          <w:rFonts w:ascii="ＭＳ 明朝" w:cs="Times New Roman"/>
        </w:rPr>
      </w:pPr>
    </w:p>
    <w:p w14:paraId="2A748311" w14:textId="4C8926BF" w:rsidR="00DA0E7C" w:rsidRDefault="00DA0E7C" w:rsidP="00DA0E7C">
      <w:pPr>
        <w:adjustRightInd/>
        <w:spacing w:line="328" w:lineRule="exact"/>
        <w:rPr>
          <w:rFonts w:ascii="ＭＳ 明朝" w:cs="Times New Roman"/>
        </w:rPr>
      </w:pPr>
      <w:r>
        <w:rPr>
          <w:rFonts w:hint="eastAsia"/>
          <w:spacing w:val="16"/>
        </w:rPr>
        <w:t xml:space="preserve">　　　　　　　　　　　　住　　　　　所</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780EC285" w14:textId="55E19655" w:rsidR="00DA0E7C" w:rsidRDefault="00DA0E7C" w:rsidP="00712757">
      <w:pPr>
        <w:adjustRightInd/>
        <w:spacing w:line="328" w:lineRule="exact"/>
        <w:ind w:firstLineChars="100" w:firstLine="242"/>
        <w:rPr>
          <w:rFonts w:ascii="ＭＳ 明朝" w:cs="Times New Roman"/>
        </w:rPr>
      </w:pPr>
      <w:r>
        <w:rPr>
          <w:rFonts w:hint="eastAsia"/>
          <w:spacing w:val="16"/>
        </w:rPr>
        <w:t xml:space="preserve">　　　　　　　　　　　電　話　番　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5EA1450F"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令和</w:t>
      </w:r>
      <w:r w:rsidR="007259B8">
        <w:rPr>
          <w:rFonts w:hint="eastAsia"/>
          <w:spacing w:val="16"/>
        </w:rPr>
        <w:t>７</w:t>
      </w:r>
      <w:r w:rsidR="00712757">
        <w:rPr>
          <w:rFonts w:hint="eastAsia"/>
          <w:spacing w:val="16"/>
        </w:rPr>
        <w:t>年</w:t>
      </w:r>
      <w:r w:rsidR="00A301E0">
        <w:rPr>
          <w:rFonts w:hint="eastAsia"/>
          <w:spacing w:val="16"/>
        </w:rPr>
        <w:t>６</w:t>
      </w:r>
      <w:r>
        <w:rPr>
          <w:spacing w:val="16"/>
        </w:rPr>
        <w:t>月</w:t>
      </w:r>
      <w:r w:rsidR="0087335F">
        <w:rPr>
          <w:rFonts w:hint="eastAsia"/>
          <w:spacing w:val="16"/>
        </w:rPr>
        <w:t>２３</w:t>
      </w:r>
      <w:r>
        <w:rPr>
          <w:spacing w:val="16"/>
        </w:rPr>
        <w:t>日付け</w:t>
      </w:r>
      <w:r>
        <w:rPr>
          <w:rFonts w:hint="eastAsia"/>
          <w:spacing w:val="16"/>
        </w:rPr>
        <w:t>で公告ありました</w:t>
      </w:r>
      <w:r w:rsidR="00712757">
        <w:rPr>
          <w:rFonts w:hint="eastAsia"/>
          <w:spacing w:val="16"/>
        </w:rPr>
        <w:t>下記の委託</w:t>
      </w:r>
      <w:r>
        <w:rPr>
          <w:rFonts w:hint="eastAsia"/>
          <w:spacing w:val="16"/>
        </w:rPr>
        <w:t>に係る入札参加資格</w:t>
      </w:r>
      <w:r w:rsidR="00712757">
        <w:rPr>
          <w:rFonts w:hint="eastAsia"/>
          <w:spacing w:val="16"/>
        </w:rPr>
        <w:t>の確認</w:t>
      </w:r>
      <w:r>
        <w:rPr>
          <w:rFonts w:hint="eastAsia"/>
          <w:spacing w:val="16"/>
        </w:rPr>
        <w:t>に必要な</w:t>
      </w:r>
      <w:r w:rsidR="00712757">
        <w:rPr>
          <w:rFonts w:hint="eastAsia"/>
          <w:spacing w:val="16"/>
        </w:rPr>
        <w:t>書類</w:t>
      </w:r>
      <w:r>
        <w:rPr>
          <w:rFonts w:hint="eastAsia"/>
          <w:spacing w:val="16"/>
        </w:rPr>
        <w:t>について下記のとおり</w:t>
      </w:r>
      <w:r w:rsidR="00712757">
        <w:rPr>
          <w:rFonts w:hint="eastAsia"/>
          <w:spacing w:val="16"/>
        </w:rPr>
        <w:t>送付</w:t>
      </w:r>
      <w:r>
        <w:rPr>
          <w:rFonts w:hint="eastAsia"/>
          <w:spacing w:val="16"/>
        </w:rPr>
        <w:t>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5A0BF26C" w:rsidR="00DA0E7C" w:rsidRDefault="00DA0E7C" w:rsidP="00DA0E7C">
      <w:pPr>
        <w:adjustRightInd/>
        <w:spacing w:line="386" w:lineRule="exact"/>
        <w:rPr>
          <w:rFonts w:ascii="ＭＳ ゴシック" w:hAnsi="ＭＳ ゴシック" w:cs="ＭＳ ゴシック"/>
          <w:color w:val="0000FF"/>
        </w:rPr>
      </w:pPr>
      <w:r>
        <w:rPr>
          <w:rFonts w:hint="eastAsia"/>
        </w:rPr>
        <w:t xml:space="preserve">１　</w:t>
      </w:r>
      <w:r w:rsidR="00E65185">
        <w:rPr>
          <w:rFonts w:hint="eastAsia"/>
        </w:rPr>
        <w:t>委託</w:t>
      </w:r>
      <w:r>
        <w:rPr>
          <w:rFonts w:hint="eastAsia"/>
        </w:rPr>
        <w:t>名</w:t>
      </w:r>
      <w:r>
        <w:rPr>
          <w:rFonts w:ascii="ＭＳ ゴシック" w:hAnsi="ＭＳ ゴシック" w:cs="ＭＳ ゴシック"/>
          <w:color w:val="0000FF"/>
        </w:rPr>
        <w:t xml:space="preserve">    </w:t>
      </w:r>
    </w:p>
    <w:p w14:paraId="759A4625" w14:textId="456E578C" w:rsidR="00BB67AA" w:rsidRDefault="002835DD" w:rsidP="00DA0E7C">
      <w:pPr>
        <w:adjustRightInd/>
        <w:spacing w:line="386" w:lineRule="exact"/>
        <w:rPr>
          <w:color w:val="auto"/>
        </w:rPr>
      </w:pPr>
      <w:r>
        <w:rPr>
          <w:rFonts w:hint="eastAsia"/>
          <w:color w:val="auto"/>
        </w:rPr>
        <w:t xml:space="preserve">　　</w:t>
      </w:r>
      <w:r w:rsidR="00A3194B">
        <w:rPr>
          <w:rFonts w:hint="eastAsia"/>
          <w:color w:val="auto"/>
        </w:rPr>
        <w:t>分析装置点検業務</w:t>
      </w:r>
    </w:p>
    <w:p w14:paraId="6723AE3C" w14:textId="163A0548" w:rsidR="00D95652" w:rsidRDefault="00DA0E7C" w:rsidP="00E65185">
      <w:pPr>
        <w:adjustRightInd/>
        <w:spacing w:line="386" w:lineRule="exact"/>
        <w:rPr>
          <w:spacing w:val="16"/>
        </w:rPr>
      </w:pPr>
      <w:r>
        <w:rPr>
          <w:rFonts w:hint="eastAsia"/>
          <w:spacing w:val="16"/>
        </w:rPr>
        <w:t xml:space="preserve">２　</w:t>
      </w:r>
      <w:r w:rsidR="00E65185">
        <w:rPr>
          <w:rFonts w:hint="eastAsia"/>
          <w:spacing w:val="16"/>
        </w:rPr>
        <w:t>添付書類（</w:t>
      </w:r>
      <w:r w:rsidR="00656406">
        <w:rPr>
          <w:rFonts w:hint="eastAsia"/>
          <w:spacing w:val="16"/>
        </w:rPr>
        <w:t>資格要件を満たすこと</w:t>
      </w:r>
      <w:r w:rsidR="00E65185">
        <w:rPr>
          <w:rFonts w:hint="eastAsia"/>
          <w:spacing w:val="16"/>
        </w:rPr>
        <w:t>が分かるもの）</w:t>
      </w:r>
    </w:p>
    <w:p w14:paraId="68DEA405" w14:textId="40474974" w:rsidR="00E65185" w:rsidRDefault="00E65185" w:rsidP="00E65185">
      <w:pPr>
        <w:adjustRightInd/>
        <w:spacing w:line="386" w:lineRule="exact"/>
        <w:rPr>
          <w:spacing w:val="16"/>
        </w:rPr>
      </w:pPr>
    </w:p>
    <w:p w14:paraId="09D9C7BA" w14:textId="02CFE338" w:rsidR="00E65185" w:rsidRDefault="00E65185" w:rsidP="00E65185">
      <w:pPr>
        <w:adjustRightInd/>
        <w:spacing w:line="386" w:lineRule="exact"/>
        <w:rPr>
          <w:spacing w:val="16"/>
        </w:rPr>
      </w:pPr>
    </w:p>
    <w:p w14:paraId="7C4C9B1B" w14:textId="21E74AC2" w:rsidR="00E65185" w:rsidRDefault="00E65185" w:rsidP="00E65185">
      <w:pPr>
        <w:adjustRightInd/>
        <w:spacing w:line="386" w:lineRule="exact"/>
        <w:rPr>
          <w:spacing w:val="16"/>
        </w:rPr>
      </w:pPr>
    </w:p>
    <w:p w14:paraId="412BA6E7" w14:textId="42AECF20" w:rsidR="00E65185" w:rsidRDefault="00E65185" w:rsidP="00E65185">
      <w:pPr>
        <w:adjustRightInd/>
        <w:spacing w:line="386" w:lineRule="exact"/>
        <w:rPr>
          <w:spacing w:val="16"/>
        </w:rPr>
      </w:pPr>
    </w:p>
    <w:p w14:paraId="474CC4FC" w14:textId="672DC086" w:rsidR="00E65185" w:rsidRDefault="00E65185" w:rsidP="00E65185">
      <w:pPr>
        <w:adjustRightInd/>
        <w:spacing w:line="386" w:lineRule="exact"/>
        <w:rPr>
          <w:spacing w:val="16"/>
        </w:rPr>
      </w:pPr>
    </w:p>
    <w:p w14:paraId="613FD1BC" w14:textId="685DF934" w:rsidR="00E65185" w:rsidRDefault="00E65185" w:rsidP="00E65185">
      <w:pPr>
        <w:adjustRightInd/>
        <w:spacing w:line="386" w:lineRule="exact"/>
        <w:rPr>
          <w:spacing w:val="16"/>
        </w:rPr>
      </w:pPr>
    </w:p>
    <w:p w14:paraId="782E2CE8" w14:textId="1E7DCB80" w:rsidR="00E65185" w:rsidRDefault="00E65185" w:rsidP="00E65185">
      <w:pPr>
        <w:adjustRightInd/>
        <w:spacing w:line="386" w:lineRule="exact"/>
        <w:rPr>
          <w:spacing w:val="16"/>
        </w:rPr>
      </w:pPr>
    </w:p>
    <w:p w14:paraId="5AF4B3DB" w14:textId="78A4C7E6" w:rsidR="00E65185" w:rsidRDefault="00E65185" w:rsidP="00E65185">
      <w:pPr>
        <w:adjustRightInd/>
        <w:spacing w:line="386" w:lineRule="exact"/>
        <w:rPr>
          <w:spacing w:val="16"/>
        </w:rPr>
      </w:pPr>
    </w:p>
    <w:p w14:paraId="6495BF9C" w14:textId="5FE4A3A7" w:rsidR="00E65185" w:rsidRDefault="00E65185" w:rsidP="00E65185">
      <w:pPr>
        <w:adjustRightInd/>
        <w:spacing w:line="386" w:lineRule="exact"/>
        <w:rPr>
          <w:spacing w:val="16"/>
        </w:rPr>
      </w:pPr>
    </w:p>
    <w:p w14:paraId="616731A8" w14:textId="4EE8DAC3" w:rsidR="00E65185" w:rsidRDefault="00E65185" w:rsidP="00E65185">
      <w:pPr>
        <w:adjustRightInd/>
        <w:spacing w:line="386" w:lineRule="exact"/>
        <w:rPr>
          <w:spacing w:val="16"/>
        </w:rPr>
      </w:pPr>
    </w:p>
    <w:p w14:paraId="561D57C9" w14:textId="3EBD97E8" w:rsidR="00E65185" w:rsidRDefault="00E65185" w:rsidP="00E65185">
      <w:pPr>
        <w:adjustRightInd/>
        <w:spacing w:line="386" w:lineRule="exact"/>
        <w:rPr>
          <w:spacing w:val="16"/>
        </w:rPr>
      </w:pPr>
    </w:p>
    <w:p w14:paraId="0A79699D" w14:textId="6ED566B4" w:rsidR="00E65185" w:rsidRDefault="00E65185" w:rsidP="00E65185">
      <w:pPr>
        <w:adjustRightInd/>
        <w:spacing w:line="386" w:lineRule="exact"/>
        <w:rPr>
          <w:spacing w:val="16"/>
        </w:rPr>
      </w:pPr>
    </w:p>
    <w:p w14:paraId="0BD1E9DA" w14:textId="0F04F763" w:rsidR="00E65185" w:rsidRDefault="00E65185" w:rsidP="00E65185">
      <w:pPr>
        <w:adjustRightInd/>
        <w:spacing w:line="386" w:lineRule="exact"/>
        <w:rPr>
          <w:spacing w:val="16"/>
        </w:rPr>
      </w:pPr>
    </w:p>
    <w:p w14:paraId="4C93445D" w14:textId="48B294DA" w:rsidR="00E65185" w:rsidRDefault="00E65185" w:rsidP="00E65185">
      <w:pPr>
        <w:adjustRightInd/>
        <w:spacing w:line="386" w:lineRule="exact"/>
        <w:rPr>
          <w:spacing w:val="16"/>
        </w:rPr>
      </w:pPr>
    </w:p>
    <w:p w14:paraId="06054CB6" w14:textId="145C899B" w:rsidR="00E65185" w:rsidRDefault="00E65185" w:rsidP="00E65185">
      <w:pPr>
        <w:adjustRightInd/>
        <w:spacing w:line="386" w:lineRule="exact"/>
        <w:rPr>
          <w:spacing w:val="16"/>
        </w:rPr>
      </w:pPr>
    </w:p>
    <w:p w14:paraId="3D17CE95" w14:textId="77777777" w:rsidR="00E65185" w:rsidRDefault="00E65185" w:rsidP="00E65185">
      <w:pPr>
        <w:adjustRightInd/>
        <w:spacing w:line="386" w:lineRule="exact"/>
        <w:rPr>
          <w:spacing w:val="16"/>
        </w:rPr>
      </w:pP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349E69E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条件付一般競争入札資格</w:t>
      </w:r>
      <w:r w:rsidR="000610C9">
        <w:rPr>
          <w:rFonts w:hint="eastAsia"/>
          <w:spacing w:val="16"/>
          <w:sz w:val="28"/>
          <w:szCs w:val="28"/>
        </w:rPr>
        <w:t>不適格</w:t>
      </w:r>
      <w:r>
        <w:rPr>
          <w:rFonts w:hint="eastAsia"/>
          <w:spacing w:val="16"/>
          <w:sz w:val="28"/>
          <w:szCs w:val="28"/>
        </w:rPr>
        <w:t>通知書</w:t>
      </w:r>
    </w:p>
    <w:p w14:paraId="6FA1E4C2" w14:textId="77777777" w:rsidR="00DC4FB6" w:rsidRPr="00E65185"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3ACBFF6E"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先に申請のありました条件付一般競争入札資格については、</w:t>
      </w:r>
      <w:r w:rsidR="000610C9">
        <w:rPr>
          <w:rFonts w:hint="eastAsia"/>
          <w:spacing w:val="16"/>
        </w:rPr>
        <w:t>確認の結果</w:t>
      </w:r>
      <w:r>
        <w:rPr>
          <w:rFonts w:hint="eastAsia"/>
          <w:spacing w:val="16"/>
        </w:rPr>
        <w:t>下記のとお</w:t>
      </w:r>
      <w:r w:rsidR="000610C9">
        <w:rPr>
          <w:rFonts w:hint="eastAsia"/>
          <w:spacing w:val="16"/>
        </w:rPr>
        <w:t>り資格なしとなっ</w:t>
      </w:r>
      <w:r>
        <w:rPr>
          <w:rFonts w:hint="eastAsia"/>
          <w:spacing w:val="16"/>
        </w:rPr>
        <w:t>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6422"/>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371E32C5" w14:textId="19ABBD6D" w:rsidR="00DC4FB6" w:rsidRDefault="00E65185" w:rsidP="009376CA">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委託</w:t>
            </w:r>
            <w:r w:rsidR="00DC4FB6">
              <w:rPr>
                <w:rFonts w:hint="eastAsia"/>
                <w:spacing w:val="16"/>
              </w:rPr>
              <w:t>等件名</w:t>
            </w:r>
          </w:p>
          <w:p w14:paraId="1C8E6E22"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tcBorders>
              <w:top w:val="single" w:sz="4" w:space="0" w:color="000000"/>
              <w:left w:val="single" w:sz="4" w:space="0" w:color="000000"/>
              <w:bottom w:val="single" w:sz="4" w:space="0" w:color="000000"/>
              <w:right w:val="single" w:sz="4" w:space="0" w:color="000000"/>
            </w:tcBorders>
          </w:tcPr>
          <w:p w14:paraId="7D2125E3" w14:textId="1092306F" w:rsidR="00E14FF2" w:rsidRDefault="00E14FF2" w:rsidP="00E14FF2">
            <w:pPr>
              <w:suppressAutoHyphens/>
              <w:kinsoku w:val="0"/>
              <w:wordWrap w:val="0"/>
              <w:autoSpaceDE w:val="0"/>
              <w:autoSpaceDN w:val="0"/>
              <w:spacing w:line="340" w:lineRule="exact"/>
              <w:jc w:val="left"/>
              <w:rPr>
                <w:color w:val="auto"/>
              </w:rPr>
            </w:pPr>
            <w:r>
              <w:rPr>
                <w:rFonts w:hint="eastAsia"/>
                <w:color w:val="auto"/>
              </w:rPr>
              <w:t>令和</w:t>
            </w:r>
            <w:r w:rsidR="007259B8">
              <w:rPr>
                <w:rFonts w:hint="eastAsia"/>
                <w:color w:val="auto"/>
              </w:rPr>
              <w:t>７</w:t>
            </w:r>
            <w:r w:rsidR="00BB67AA">
              <w:rPr>
                <w:rFonts w:hint="eastAsia"/>
                <w:color w:val="auto"/>
              </w:rPr>
              <w:t>年</w:t>
            </w:r>
            <w:r w:rsidR="00CF0260">
              <w:rPr>
                <w:rFonts w:hint="eastAsia"/>
                <w:color w:val="auto"/>
              </w:rPr>
              <w:t>６</w:t>
            </w:r>
            <w:r>
              <w:rPr>
                <w:rFonts w:hint="eastAsia"/>
                <w:color w:val="auto"/>
              </w:rPr>
              <w:t>月</w:t>
            </w:r>
            <w:r w:rsidR="0087335F">
              <w:rPr>
                <w:rFonts w:hint="eastAsia"/>
                <w:color w:val="auto"/>
              </w:rPr>
              <w:t>２３</w:t>
            </w:r>
            <w:r>
              <w:rPr>
                <w:rFonts w:hint="eastAsia"/>
                <w:color w:val="auto"/>
              </w:rPr>
              <w:t>日公告</w:t>
            </w:r>
          </w:p>
          <w:p w14:paraId="3DA9A754" w14:textId="61593A15" w:rsidR="00DC4FB6" w:rsidRPr="009B6BD8" w:rsidRDefault="00A3194B" w:rsidP="009B6BD8">
            <w:pPr>
              <w:rPr>
                <w:color w:val="auto"/>
              </w:rPr>
            </w:pPr>
            <w:r>
              <w:rPr>
                <w:rFonts w:hint="eastAsia"/>
                <w:color w:val="auto"/>
              </w:rPr>
              <w:t>分析装置点検業務</w:t>
            </w:r>
          </w:p>
        </w:tc>
      </w:tr>
      <w:tr w:rsidR="000610C9" w14:paraId="2AFE9F75" w14:textId="77777777" w:rsidTr="00A97D0D">
        <w:trPr>
          <w:trHeight w:val="3628"/>
        </w:trPr>
        <w:tc>
          <w:tcPr>
            <w:tcW w:w="1821" w:type="dxa"/>
            <w:tcBorders>
              <w:top w:val="single" w:sz="4" w:space="0" w:color="000000"/>
              <w:left w:val="single" w:sz="4" w:space="0" w:color="000000"/>
              <w:right w:val="single" w:sz="4" w:space="0" w:color="000000"/>
            </w:tcBorders>
          </w:tcPr>
          <w:p w14:paraId="68D70FD0" w14:textId="1FDD27CB" w:rsidR="000610C9" w:rsidRDefault="000610C9" w:rsidP="00FE6E17">
            <w:pPr>
              <w:suppressAutoHyphens/>
              <w:kinsoku w:val="0"/>
              <w:wordWrap w:val="0"/>
              <w:autoSpaceDE w:val="0"/>
              <w:autoSpaceDN w:val="0"/>
              <w:spacing w:line="328" w:lineRule="exact"/>
              <w:jc w:val="left"/>
              <w:rPr>
                <w:rFonts w:ascii="ＭＳ 明朝" w:cs="Times New Roman"/>
                <w:spacing w:val="2"/>
              </w:rPr>
            </w:pPr>
            <w:r>
              <w:rPr>
                <w:rFonts w:ascii="ＭＳ 明朝" w:cs="Times New Roman" w:hint="eastAsia"/>
                <w:spacing w:val="2"/>
              </w:rPr>
              <w:t>資格なしの理由</w:t>
            </w:r>
          </w:p>
        </w:tc>
        <w:tc>
          <w:tcPr>
            <w:tcW w:w="6422" w:type="dxa"/>
            <w:tcBorders>
              <w:top w:val="single" w:sz="4" w:space="0" w:color="000000"/>
              <w:left w:val="single" w:sz="4" w:space="0" w:color="000000"/>
              <w:right w:val="single" w:sz="4" w:space="0" w:color="000000"/>
            </w:tcBorders>
          </w:tcPr>
          <w:p w14:paraId="00F53C0D" w14:textId="77777777" w:rsidR="000610C9" w:rsidRDefault="000610C9" w:rsidP="00FE6E17">
            <w:pPr>
              <w:suppressAutoHyphens/>
              <w:kinsoku w:val="0"/>
              <w:wordWrap w:val="0"/>
              <w:autoSpaceDE w:val="0"/>
              <w:autoSpaceDN w:val="0"/>
              <w:spacing w:line="328" w:lineRule="exact"/>
              <w:jc w:val="center"/>
              <w:rPr>
                <w:rFonts w:ascii="ＭＳ 明朝" w:cs="Times New Roman"/>
              </w:rPr>
            </w:pPr>
          </w:p>
          <w:p w14:paraId="5B0D60BD" w14:textId="77777777" w:rsidR="000610C9" w:rsidRDefault="000610C9" w:rsidP="00FE6E17">
            <w:pPr>
              <w:suppressAutoHyphens/>
              <w:kinsoku w:val="0"/>
              <w:wordWrap w:val="0"/>
              <w:autoSpaceDE w:val="0"/>
              <w:autoSpaceDN w:val="0"/>
              <w:spacing w:line="328" w:lineRule="exact"/>
              <w:jc w:val="left"/>
              <w:rPr>
                <w:rFonts w:ascii="ＭＳ 明朝" w:cs="Times New Roman"/>
                <w:spacing w:val="2"/>
              </w:rPr>
            </w:pPr>
          </w:p>
          <w:p w14:paraId="2B451E56" w14:textId="77777777" w:rsidR="000610C9" w:rsidRDefault="000610C9" w:rsidP="00FE6E17">
            <w:pPr>
              <w:suppressAutoHyphens/>
              <w:kinsoku w:val="0"/>
              <w:wordWrap w:val="0"/>
              <w:autoSpaceDE w:val="0"/>
              <w:autoSpaceDN w:val="0"/>
              <w:spacing w:line="328" w:lineRule="exact"/>
              <w:jc w:val="left"/>
              <w:rPr>
                <w:rFonts w:ascii="ＭＳ 明朝" w:cs="Times New Roman"/>
                <w:spacing w:val="2"/>
              </w:rPr>
            </w:pPr>
          </w:p>
          <w:p w14:paraId="15A988DC" w14:textId="77777777" w:rsidR="000610C9" w:rsidRDefault="000610C9" w:rsidP="00FE6E17">
            <w:pPr>
              <w:suppressAutoHyphens/>
              <w:kinsoku w:val="0"/>
              <w:wordWrap w:val="0"/>
              <w:autoSpaceDE w:val="0"/>
              <w:autoSpaceDN w:val="0"/>
              <w:spacing w:line="328" w:lineRule="exact"/>
              <w:jc w:val="left"/>
              <w:rPr>
                <w:rFonts w:ascii="ＭＳ 明朝" w:cs="Times New Roman"/>
              </w:rPr>
            </w:pPr>
          </w:p>
          <w:p w14:paraId="23F41B91" w14:textId="77777777" w:rsidR="000610C9" w:rsidRDefault="000610C9" w:rsidP="00FE6E17">
            <w:pPr>
              <w:suppressAutoHyphens/>
              <w:kinsoku w:val="0"/>
              <w:wordWrap w:val="0"/>
              <w:autoSpaceDE w:val="0"/>
              <w:autoSpaceDN w:val="0"/>
              <w:spacing w:line="328" w:lineRule="exact"/>
              <w:jc w:val="left"/>
              <w:rPr>
                <w:rFonts w:ascii="ＭＳ 明朝" w:cs="Times New Roman"/>
              </w:rPr>
            </w:pPr>
          </w:p>
          <w:p w14:paraId="66D253A1" w14:textId="77777777" w:rsidR="000610C9" w:rsidRDefault="000610C9" w:rsidP="00FE6E17">
            <w:pPr>
              <w:suppressAutoHyphens/>
              <w:kinsoku w:val="0"/>
              <w:wordWrap w:val="0"/>
              <w:autoSpaceDE w:val="0"/>
              <w:autoSpaceDN w:val="0"/>
              <w:spacing w:line="328" w:lineRule="exact"/>
              <w:jc w:val="left"/>
              <w:rPr>
                <w:rFonts w:ascii="ＭＳ 明朝" w:cs="Times New Roman"/>
              </w:rPr>
            </w:pPr>
          </w:p>
          <w:p w14:paraId="2DDF2C0B" w14:textId="77777777" w:rsidR="000610C9" w:rsidRDefault="000610C9" w:rsidP="00FE6E17">
            <w:pPr>
              <w:suppressAutoHyphens/>
              <w:kinsoku w:val="0"/>
              <w:wordWrap w:val="0"/>
              <w:autoSpaceDE w:val="0"/>
              <w:autoSpaceDN w:val="0"/>
              <w:spacing w:line="328" w:lineRule="exact"/>
              <w:jc w:val="left"/>
              <w:rPr>
                <w:rFonts w:ascii="ＭＳ 明朝" w:cs="Times New Roman"/>
              </w:rPr>
            </w:pPr>
          </w:p>
          <w:p w14:paraId="65A972B1" w14:textId="77777777" w:rsidR="000610C9" w:rsidRDefault="000610C9" w:rsidP="00FE6E17">
            <w:pPr>
              <w:suppressAutoHyphens/>
              <w:kinsoku w:val="0"/>
              <w:wordWrap w:val="0"/>
              <w:autoSpaceDE w:val="0"/>
              <w:autoSpaceDN w:val="0"/>
              <w:spacing w:line="328" w:lineRule="exact"/>
              <w:jc w:val="left"/>
              <w:rPr>
                <w:rFonts w:ascii="ＭＳ 明朝" w:cs="Times New Roman"/>
              </w:rPr>
            </w:pPr>
          </w:p>
          <w:p w14:paraId="30A1E231" w14:textId="77777777" w:rsidR="000610C9" w:rsidRDefault="000610C9" w:rsidP="00FE6E17">
            <w:pPr>
              <w:suppressAutoHyphens/>
              <w:kinsoku w:val="0"/>
              <w:wordWrap w:val="0"/>
              <w:autoSpaceDE w:val="0"/>
              <w:autoSpaceDN w:val="0"/>
              <w:spacing w:line="328" w:lineRule="exact"/>
              <w:jc w:val="left"/>
              <w:rPr>
                <w:rFonts w:ascii="ＭＳ 明朝" w:cs="Times New Roman"/>
              </w:rPr>
            </w:pPr>
          </w:p>
          <w:p w14:paraId="4D6F4F3C" w14:textId="77777777" w:rsidR="000610C9" w:rsidRDefault="000610C9" w:rsidP="00FE6E17">
            <w:pPr>
              <w:suppressAutoHyphens/>
              <w:kinsoku w:val="0"/>
              <w:wordWrap w:val="0"/>
              <w:autoSpaceDE w:val="0"/>
              <w:autoSpaceDN w:val="0"/>
              <w:spacing w:line="328" w:lineRule="exact"/>
              <w:jc w:val="left"/>
              <w:rPr>
                <w:rFonts w:ascii="ＭＳ 明朝" w:cs="Times New Roman"/>
              </w:rPr>
            </w:pPr>
          </w:p>
          <w:p w14:paraId="423F9E0B" w14:textId="3F12E864" w:rsidR="000610C9" w:rsidRDefault="000610C9" w:rsidP="00FE6E17">
            <w:pPr>
              <w:suppressAutoHyphens/>
              <w:kinsoku w:val="0"/>
              <w:wordWrap w:val="0"/>
              <w:autoSpaceDE w:val="0"/>
              <w:autoSpaceDN w:val="0"/>
              <w:spacing w:line="328" w:lineRule="exact"/>
              <w:jc w:val="left"/>
              <w:rPr>
                <w:rFonts w:ascii="ＭＳ 明朝" w:cs="Times New Roman"/>
              </w:rPr>
            </w:pPr>
          </w:p>
          <w:p w14:paraId="536A1E77" w14:textId="291FA8C7" w:rsidR="000610C9" w:rsidRDefault="000610C9" w:rsidP="00FE6E17">
            <w:pPr>
              <w:suppressAutoHyphens/>
              <w:kinsoku w:val="0"/>
              <w:wordWrap w:val="0"/>
              <w:autoSpaceDE w:val="0"/>
              <w:autoSpaceDN w:val="0"/>
              <w:spacing w:line="328" w:lineRule="exact"/>
              <w:jc w:val="left"/>
              <w:rPr>
                <w:rFonts w:ascii="ＭＳ 明朝" w:cs="Times New Roman"/>
              </w:rPr>
            </w:pPr>
          </w:p>
          <w:p w14:paraId="3E9AA333" w14:textId="4D73AB40" w:rsidR="000610C9" w:rsidRDefault="000610C9" w:rsidP="00FE6E17">
            <w:pPr>
              <w:suppressAutoHyphens/>
              <w:kinsoku w:val="0"/>
              <w:wordWrap w:val="0"/>
              <w:autoSpaceDE w:val="0"/>
              <w:autoSpaceDN w:val="0"/>
              <w:spacing w:line="328" w:lineRule="exact"/>
              <w:jc w:val="left"/>
              <w:rPr>
                <w:rFonts w:ascii="ＭＳ 明朝" w:cs="Times New Roman"/>
              </w:rPr>
            </w:pPr>
          </w:p>
          <w:p w14:paraId="697D9A47" w14:textId="12948271" w:rsidR="000610C9" w:rsidRDefault="000610C9" w:rsidP="00FE6E17">
            <w:pPr>
              <w:suppressAutoHyphens/>
              <w:kinsoku w:val="0"/>
              <w:wordWrap w:val="0"/>
              <w:autoSpaceDE w:val="0"/>
              <w:autoSpaceDN w:val="0"/>
              <w:spacing w:line="328" w:lineRule="exact"/>
              <w:jc w:val="left"/>
              <w:rPr>
                <w:rFonts w:ascii="ＭＳ 明朝" w:cs="Times New Roman"/>
              </w:rPr>
            </w:pPr>
          </w:p>
          <w:p w14:paraId="665CEB10" w14:textId="15B29FA1" w:rsidR="000610C9" w:rsidRDefault="000610C9" w:rsidP="00FE6E17">
            <w:pPr>
              <w:suppressAutoHyphens/>
              <w:kinsoku w:val="0"/>
              <w:wordWrap w:val="0"/>
              <w:autoSpaceDE w:val="0"/>
              <w:autoSpaceDN w:val="0"/>
              <w:spacing w:line="328" w:lineRule="exact"/>
              <w:jc w:val="left"/>
              <w:rPr>
                <w:rFonts w:ascii="ＭＳ 明朝" w:cs="Times New Roman"/>
              </w:rPr>
            </w:pPr>
          </w:p>
          <w:p w14:paraId="00A29CAA" w14:textId="77777777" w:rsidR="000610C9" w:rsidRDefault="000610C9" w:rsidP="00FE6E17">
            <w:pPr>
              <w:suppressAutoHyphens/>
              <w:kinsoku w:val="0"/>
              <w:wordWrap w:val="0"/>
              <w:autoSpaceDE w:val="0"/>
              <w:autoSpaceDN w:val="0"/>
              <w:spacing w:line="328" w:lineRule="exact"/>
              <w:jc w:val="left"/>
              <w:rPr>
                <w:rFonts w:ascii="ＭＳ 明朝" w:cs="Times New Roman"/>
              </w:rPr>
            </w:pPr>
          </w:p>
          <w:p w14:paraId="0B5A8720" w14:textId="77777777" w:rsidR="000610C9" w:rsidRDefault="000610C9"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42EF59"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w:t>
      </w:r>
    </w:p>
    <w:p w14:paraId="763934AF" w14:textId="65DBF1CA" w:rsidR="00E65185" w:rsidRDefault="00DA0E7C" w:rsidP="00E65185">
      <w:pPr>
        <w:rPr>
          <w:rFonts w:ascii="ＭＳ 明朝" w:hAnsi="ＭＳ 明朝" w:cs="Times New Roman"/>
          <w:color w:val="auto"/>
          <w:kern w:val="2"/>
        </w:rPr>
      </w:pPr>
      <w:r>
        <w:rPr>
          <w:rFonts w:ascii="ＭＳ 明朝" w:cs="Times New Roman"/>
          <w:color w:val="auto"/>
          <w:sz w:val="24"/>
          <w:szCs w:val="24"/>
        </w:rPr>
        <w:br w:type="page"/>
      </w:r>
      <w:bookmarkStart w:id="0" w:name="_Toc246312190"/>
      <w:r w:rsidR="00E65185" w:rsidRPr="00E65185">
        <w:rPr>
          <w:rFonts w:ascii="ＭＳ 明朝" w:hAnsi="ＭＳ 明朝" w:cs="Times New Roman" w:hint="eastAsia"/>
          <w:color w:val="auto"/>
          <w:kern w:val="2"/>
        </w:rPr>
        <w:lastRenderedPageBreak/>
        <w:t>（公立大学法人福島県立医科大学条件付一般競争入札用）</w:t>
      </w:r>
      <w:bookmarkEnd w:id="0"/>
    </w:p>
    <w:p w14:paraId="41D7CD31" w14:textId="77777777" w:rsidR="0087630C" w:rsidRPr="00E65185" w:rsidRDefault="0087630C" w:rsidP="00E65185">
      <w:pPr>
        <w:rPr>
          <w:rFonts w:ascii="ＭＳ 明朝" w:hAnsi="ＭＳ 明朝" w:cs="Times New Roman"/>
          <w:color w:val="auto"/>
          <w:kern w:val="2"/>
        </w:rPr>
      </w:pPr>
    </w:p>
    <w:p w14:paraId="0BA724E6" w14:textId="77777777" w:rsidR="00E65185" w:rsidRPr="00E65185" w:rsidRDefault="00E65185" w:rsidP="00E65185">
      <w:pPr>
        <w:keepNext/>
        <w:overflowPunct/>
        <w:adjustRightInd/>
        <w:jc w:val="center"/>
        <w:textAlignment w:val="auto"/>
        <w:outlineLvl w:val="1"/>
        <w:rPr>
          <w:rFonts w:ascii="ＭＳ 明朝" w:hAnsi="ＭＳ 明朝" w:cs="Times New Roman"/>
          <w:color w:val="auto"/>
          <w:spacing w:val="2"/>
          <w:kern w:val="2"/>
          <w:sz w:val="40"/>
          <w:szCs w:val="40"/>
        </w:rPr>
      </w:pPr>
      <w:bookmarkStart w:id="1" w:name="_Toc252978910"/>
      <w:r w:rsidRPr="00E65185">
        <w:rPr>
          <w:rFonts w:ascii="ＭＳ 明朝" w:hAnsi="ＭＳ 明朝" w:cs="Times New Roman" w:hint="eastAsia"/>
          <w:color w:val="auto"/>
          <w:spacing w:val="2"/>
          <w:kern w:val="2"/>
          <w:sz w:val="40"/>
          <w:szCs w:val="40"/>
        </w:rPr>
        <w:t>入  札  書</w:t>
      </w:r>
      <w:bookmarkEnd w:id="1"/>
    </w:p>
    <w:p w14:paraId="263F40D5" w14:textId="77777777" w:rsidR="00E65185" w:rsidRPr="00E65185" w:rsidRDefault="00E65185" w:rsidP="00E65185">
      <w:pPr>
        <w:overflowPunct/>
        <w:autoSpaceDE w:val="0"/>
        <w:autoSpaceDN w:val="0"/>
        <w:textAlignment w:val="auto"/>
        <w:rPr>
          <w:rFonts w:ascii="Century" w:hAnsi="Century"/>
          <w:color w:val="auto"/>
        </w:rPr>
      </w:pPr>
    </w:p>
    <w:tbl>
      <w:tblPr>
        <w:tblW w:w="0" w:type="auto"/>
        <w:tblInd w:w="28" w:type="dxa"/>
        <w:tblLayout w:type="fixed"/>
        <w:tblCellMar>
          <w:left w:w="28" w:type="dxa"/>
          <w:right w:w="28" w:type="dxa"/>
        </w:tblCellMar>
        <w:tblLook w:val="0000" w:firstRow="0" w:lastRow="0" w:firstColumn="0" w:lastColumn="0" w:noHBand="0" w:noVBand="0"/>
      </w:tblPr>
      <w:tblGrid>
        <w:gridCol w:w="1200"/>
        <w:gridCol w:w="625"/>
        <w:gridCol w:w="584"/>
        <w:gridCol w:w="584"/>
        <w:gridCol w:w="584"/>
        <w:gridCol w:w="584"/>
        <w:gridCol w:w="584"/>
        <w:gridCol w:w="584"/>
        <w:gridCol w:w="584"/>
        <w:gridCol w:w="584"/>
        <w:gridCol w:w="584"/>
        <w:gridCol w:w="584"/>
        <w:gridCol w:w="1971"/>
      </w:tblGrid>
      <w:tr w:rsidR="00E65185" w:rsidRPr="00E65185" w14:paraId="0F7B0F4D" w14:textId="77777777" w:rsidTr="005D1E4C">
        <w:trPr>
          <w:cantSplit/>
          <w:trHeight w:hRule="exact" w:val="314"/>
        </w:trPr>
        <w:tc>
          <w:tcPr>
            <w:tcW w:w="1200" w:type="dxa"/>
            <w:vMerge w:val="restart"/>
            <w:tcBorders>
              <w:top w:val="nil"/>
              <w:left w:val="nil"/>
              <w:bottom w:val="nil"/>
              <w:right w:val="nil"/>
            </w:tcBorders>
          </w:tcPr>
          <w:p w14:paraId="63A6E479" w14:textId="77777777" w:rsidR="00E65185" w:rsidRPr="00E65185" w:rsidRDefault="00E65185" w:rsidP="00E65185">
            <w:pPr>
              <w:overflowPunct/>
              <w:autoSpaceDE w:val="0"/>
              <w:autoSpaceDN w:val="0"/>
              <w:textAlignment w:val="auto"/>
              <w:rPr>
                <w:rFonts w:ascii="Century" w:hAnsi="Century"/>
                <w:color w:val="auto"/>
                <w:sz w:val="28"/>
                <w:szCs w:val="28"/>
              </w:rPr>
            </w:pPr>
            <w:r w:rsidRPr="00E65185">
              <w:rPr>
                <w:rFonts w:ascii="ＭＳ 明朝" w:hAnsi="ＭＳ 明朝" w:hint="eastAsia"/>
                <w:color w:val="auto"/>
                <w:spacing w:val="3"/>
                <w:sz w:val="20"/>
                <w:szCs w:val="20"/>
              </w:rPr>
              <w:t xml:space="preserve">　　　</w:t>
            </w:r>
            <w:r w:rsidRPr="00E65185">
              <w:rPr>
                <w:rFonts w:ascii="ＭＳ 明朝" w:hAnsi="ＭＳ 明朝" w:hint="eastAsia"/>
                <w:color w:val="auto"/>
                <w:spacing w:val="3"/>
              </w:rPr>
              <w:t>※１</w:t>
            </w:r>
          </w:p>
        </w:tc>
        <w:tc>
          <w:tcPr>
            <w:tcW w:w="625" w:type="dxa"/>
            <w:vMerge w:val="restart"/>
            <w:tcBorders>
              <w:top w:val="single" w:sz="4" w:space="0" w:color="000000"/>
              <w:left w:val="single" w:sz="4" w:space="0" w:color="000000"/>
              <w:bottom w:val="nil"/>
              <w:right w:val="nil"/>
            </w:tcBorders>
          </w:tcPr>
          <w:p w14:paraId="1497DF89" w14:textId="77777777" w:rsidR="00E65185" w:rsidRPr="00E65185" w:rsidRDefault="00E65185" w:rsidP="00E65185">
            <w:pPr>
              <w:overflowPunct/>
              <w:autoSpaceDE w:val="0"/>
              <w:autoSpaceDN w:val="0"/>
              <w:spacing w:line="480" w:lineRule="exact"/>
              <w:jc w:val="center"/>
              <w:textAlignment w:val="auto"/>
              <w:rPr>
                <w:rFonts w:ascii="Century" w:hAnsi="Century"/>
                <w:color w:val="auto"/>
                <w:sz w:val="28"/>
                <w:szCs w:val="28"/>
              </w:rPr>
            </w:pPr>
            <w:r w:rsidRPr="00E65185">
              <w:rPr>
                <w:rFonts w:ascii="ＭＳ 明朝" w:hAnsi="ＭＳ 明朝" w:hint="eastAsia"/>
                <w:color w:val="auto"/>
                <w:spacing w:val="5"/>
                <w:sz w:val="28"/>
                <w:szCs w:val="28"/>
              </w:rPr>
              <w:t>金</w:t>
            </w:r>
          </w:p>
          <w:p w14:paraId="21673BA0" w14:textId="77777777" w:rsidR="00E65185" w:rsidRPr="00E65185" w:rsidRDefault="00E65185" w:rsidP="00E65185">
            <w:pPr>
              <w:overflowPunct/>
              <w:autoSpaceDE w:val="0"/>
              <w:autoSpaceDN w:val="0"/>
              <w:spacing w:line="480" w:lineRule="exact"/>
              <w:jc w:val="center"/>
              <w:textAlignment w:val="auto"/>
              <w:rPr>
                <w:rFonts w:ascii="Century" w:hAnsi="Century"/>
                <w:color w:val="auto"/>
                <w:sz w:val="28"/>
                <w:szCs w:val="28"/>
              </w:rPr>
            </w:pPr>
            <w:r w:rsidRPr="00E65185">
              <w:rPr>
                <w:rFonts w:ascii="ＭＳ 明朝" w:hAnsi="ＭＳ 明朝" w:hint="eastAsia"/>
                <w:color w:val="auto"/>
                <w:spacing w:val="5"/>
                <w:sz w:val="28"/>
                <w:szCs w:val="28"/>
              </w:rPr>
              <w:t>額</w:t>
            </w:r>
          </w:p>
        </w:tc>
        <w:tc>
          <w:tcPr>
            <w:tcW w:w="584" w:type="dxa"/>
            <w:tcBorders>
              <w:top w:val="single" w:sz="4" w:space="0" w:color="000000"/>
              <w:left w:val="single" w:sz="4" w:space="0" w:color="000000"/>
              <w:bottom w:val="nil"/>
              <w:right w:val="single" w:sz="4" w:space="0" w:color="000000"/>
            </w:tcBorders>
          </w:tcPr>
          <w:p w14:paraId="10672D17" w14:textId="77777777" w:rsidR="00E65185" w:rsidRPr="00E65185" w:rsidRDefault="00E65185" w:rsidP="00E65185">
            <w:pPr>
              <w:overflowPunct/>
              <w:autoSpaceDE w:val="0"/>
              <w:autoSpaceDN w:val="0"/>
              <w:jc w:val="right"/>
              <w:textAlignment w:val="auto"/>
              <w:rPr>
                <w:rFonts w:ascii="Century" w:hAnsi="Century"/>
                <w:color w:val="auto"/>
                <w:sz w:val="28"/>
                <w:szCs w:val="28"/>
              </w:rPr>
            </w:pPr>
            <w:r w:rsidRPr="00E65185">
              <w:rPr>
                <w:rFonts w:ascii="ＭＳ 明朝" w:hAnsi="ＭＳ 明朝" w:hint="eastAsia"/>
                <w:color w:val="auto"/>
                <w:spacing w:val="3"/>
                <w:sz w:val="18"/>
                <w:szCs w:val="18"/>
              </w:rPr>
              <w:t>拾</w:t>
            </w:r>
          </w:p>
        </w:tc>
        <w:tc>
          <w:tcPr>
            <w:tcW w:w="584" w:type="dxa"/>
            <w:tcBorders>
              <w:top w:val="single" w:sz="4" w:space="0" w:color="000000"/>
              <w:left w:val="nil"/>
              <w:bottom w:val="nil"/>
              <w:right w:val="single" w:sz="4" w:space="0" w:color="000000"/>
            </w:tcBorders>
          </w:tcPr>
          <w:p w14:paraId="6139752A" w14:textId="77777777" w:rsidR="00E65185" w:rsidRPr="00E65185" w:rsidRDefault="00E65185" w:rsidP="00E65185">
            <w:pPr>
              <w:overflowPunct/>
              <w:autoSpaceDE w:val="0"/>
              <w:autoSpaceDN w:val="0"/>
              <w:jc w:val="right"/>
              <w:textAlignment w:val="auto"/>
              <w:rPr>
                <w:rFonts w:ascii="Century" w:hAnsi="Century"/>
                <w:color w:val="auto"/>
                <w:sz w:val="28"/>
                <w:szCs w:val="28"/>
              </w:rPr>
            </w:pPr>
            <w:r w:rsidRPr="00E65185">
              <w:rPr>
                <w:rFonts w:ascii="ＭＳ 明朝" w:hAnsi="ＭＳ 明朝" w:hint="eastAsia"/>
                <w:color w:val="auto"/>
                <w:spacing w:val="3"/>
                <w:sz w:val="18"/>
                <w:szCs w:val="18"/>
              </w:rPr>
              <w:t>億</w:t>
            </w:r>
          </w:p>
        </w:tc>
        <w:tc>
          <w:tcPr>
            <w:tcW w:w="584" w:type="dxa"/>
            <w:tcBorders>
              <w:top w:val="single" w:sz="4" w:space="0" w:color="000000"/>
              <w:left w:val="nil"/>
              <w:bottom w:val="nil"/>
              <w:right w:val="single" w:sz="4" w:space="0" w:color="000000"/>
            </w:tcBorders>
          </w:tcPr>
          <w:p w14:paraId="7450B3BB" w14:textId="77777777" w:rsidR="00E65185" w:rsidRPr="00E65185" w:rsidRDefault="00E65185" w:rsidP="00E65185">
            <w:pPr>
              <w:overflowPunct/>
              <w:autoSpaceDE w:val="0"/>
              <w:autoSpaceDN w:val="0"/>
              <w:jc w:val="right"/>
              <w:textAlignment w:val="auto"/>
              <w:rPr>
                <w:rFonts w:ascii="Century" w:hAnsi="Century"/>
                <w:color w:val="auto"/>
                <w:sz w:val="28"/>
                <w:szCs w:val="28"/>
              </w:rPr>
            </w:pPr>
            <w:r w:rsidRPr="00E65185">
              <w:rPr>
                <w:rFonts w:ascii="ＭＳ 明朝" w:hAnsi="ＭＳ 明朝" w:hint="eastAsia"/>
                <w:color w:val="auto"/>
                <w:spacing w:val="3"/>
                <w:sz w:val="18"/>
                <w:szCs w:val="18"/>
              </w:rPr>
              <w:t>千</w:t>
            </w:r>
          </w:p>
        </w:tc>
        <w:tc>
          <w:tcPr>
            <w:tcW w:w="584" w:type="dxa"/>
            <w:tcBorders>
              <w:top w:val="single" w:sz="4" w:space="0" w:color="000000"/>
              <w:left w:val="nil"/>
              <w:bottom w:val="nil"/>
              <w:right w:val="single" w:sz="4" w:space="0" w:color="000000"/>
            </w:tcBorders>
          </w:tcPr>
          <w:p w14:paraId="570C0737" w14:textId="77777777" w:rsidR="00E65185" w:rsidRPr="00E65185" w:rsidRDefault="00E65185" w:rsidP="00E65185">
            <w:pPr>
              <w:overflowPunct/>
              <w:autoSpaceDE w:val="0"/>
              <w:autoSpaceDN w:val="0"/>
              <w:jc w:val="right"/>
              <w:textAlignment w:val="auto"/>
              <w:rPr>
                <w:rFonts w:ascii="Century" w:hAnsi="Century"/>
                <w:color w:val="auto"/>
                <w:sz w:val="28"/>
                <w:szCs w:val="28"/>
              </w:rPr>
            </w:pPr>
            <w:r w:rsidRPr="00E65185">
              <w:rPr>
                <w:rFonts w:ascii="ＭＳ 明朝" w:hAnsi="ＭＳ 明朝" w:hint="eastAsia"/>
                <w:color w:val="auto"/>
                <w:spacing w:val="3"/>
                <w:sz w:val="18"/>
                <w:szCs w:val="18"/>
              </w:rPr>
              <w:t>百</w:t>
            </w:r>
          </w:p>
        </w:tc>
        <w:tc>
          <w:tcPr>
            <w:tcW w:w="584" w:type="dxa"/>
            <w:tcBorders>
              <w:top w:val="single" w:sz="4" w:space="0" w:color="000000"/>
              <w:left w:val="nil"/>
              <w:bottom w:val="nil"/>
              <w:right w:val="single" w:sz="4" w:space="0" w:color="000000"/>
            </w:tcBorders>
          </w:tcPr>
          <w:p w14:paraId="037DB39C" w14:textId="77777777" w:rsidR="00E65185" w:rsidRPr="00E65185" w:rsidRDefault="00E65185" w:rsidP="00E65185">
            <w:pPr>
              <w:overflowPunct/>
              <w:autoSpaceDE w:val="0"/>
              <w:autoSpaceDN w:val="0"/>
              <w:jc w:val="right"/>
              <w:textAlignment w:val="auto"/>
              <w:rPr>
                <w:rFonts w:ascii="Century" w:hAnsi="Century"/>
                <w:color w:val="auto"/>
                <w:sz w:val="28"/>
                <w:szCs w:val="28"/>
              </w:rPr>
            </w:pPr>
            <w:r w:rsidRPr="00E65185">
              <w:rPr>
                <w:rFonts w:ascii="ＭＳ 明朝" w:hAnsi="ＭＳ 明朝" w:hint="eastAsia"/>
                <w:color w:val="auto"/>
                <w:spacing w:val="3"/>
                <w:sz w:val="18"/>
                <w:szCs w:val="18"/>
              </w:rPr>
              <w:t>拾</w:t>
            </w:r>
          </w:p>
        </w:tc>
        <w:tc>
          <w:tcPr>
            <w:tcW w:w="584" w:type="dxa"/>
            <w:tcBorders>
              <w:top w:val="single" w:sz="4" w:space="0" w:color="000000"/>
              <w:left w:val="nil"/>
              <w:bottom w:val="nil"/>
              <w:right w:val="single" w:sz="4" w:space="0" w:color="000000"/>
            </w:tcBorders>
          </w:tcPr>
          <w:p w14:paraId="086006FF" w14:textId="77777777" w:rsidR="00E65185" w:rsidRPr="00E65185" w:rsidRDefault="00E65185" w:rsidP="00E65185">
            <w:pPr>
              <w:overflowPunct/>
              <w:autoSpaceDE w:val="0"/>
              <w:autoSpaceDN w:val="0"/>
              <w:jc w:val="right"/>
              <w:textAlignment w:val="auto"/>
              <w:rPr>
                <w:rFonts w:ascii="Century" w:hAnsi="Century"/>
                <w:color w:val="auto"/>
                <w:sz w:val="28"/>
                <w:szCs w:val="28"/>
              </w:rPr>
            </w:pPr>
            <w:r w:rsidRPr="00E65185">
              <w:rPr>
                <w:rFonts w:ascii="ＭＳ 明朝" w:hAnsi="ＭＳ 明朝" w:hint="eastAsia"/>
                <w:color w:val="auto"/>
                <w:spacing w:val="3"/>
                <w:sz w:val="18"/>
                <w:szCs w:val="18"/>
              </w:rPr>
              <w:t>万</w:t>
            </w:r>
          </w:p>
        </w:tc>
        <w:tc>
          <w:tcPr>
            <w:tcW w:w="584" w:type="dxa"/>
            <w:tcBorders>
              <w:top w:val="single" w:sz="4" w:space="0" w:color="000000"/>
              <w:left w:val="nil"/>
              <w:bottom w:val="nil"/>
              <w:right w:val="single" w:sz="4" w:space="0" w:color="000000"/>
            </w:tcBorders>
          </w:tcPr>
          <w:p w14:paraId="66F91543" w14:textId="77777777" w:rsidR="00E65185" w:rsidRPr="00E65185" w:rsidRDefault="00E65185" w:rsidP="00E65185">
            <w:pPr>
              <w:overflowPunct/>
              <w:autoSpaceDE w:val="0"/>
              <w:autoSpaceDN w:val="0"/>
              <w:jc w:val="right"/>
              <w:textAlignment w:val="auto"/>
              <w:rPr>
                <w:rFonts w:ascii="Century" w:hAnsi="Century"/>
                <w:color w:val="auto"/>
                <w:sz w:val="28"/>
                <w:szCs w:val="28"/>
              </w:rPr>
            </w:pPr>
            <w:r w:rsidRPr="00E65185">
              <w:rPr>
                <w:rFonts w:ascii="ＭＳ 明朝" w:hAnsi="ＭＳ 明朝" w:hint="eastAsia"/>
                <w:color w:val="auto"/>
                <w:spacing w:val="3"/>
                <w:sz w:val="18"/>
                <w:szCs w:val="18"/>
              </w:rPr>
              <w:t>千</w:t>
            </w:r>
          </w:p>
        </w:tc>
        <w:tc>
          <w:tcPr>
            <w:tcW w:w="584" w:type="dxa"/>
            <w:tcBorders>
              <w:top w:val="single" w:sz="4" w:space="0" w:color="000000"/>
              <w:left w:val="nil"/>
              <w:bottom w:val="nil"/>
              <w:right w:val="single" w:sz="4" w:space="0" w:color="000000"/>
            </w:tcBorders>
          </w:tcPr>
          <w:p w14:paraId="7CB1A71E" w14:textId="77777777" w:rsidR="00E65185" w:rsidRPr="00E65185" w:rsidRDefault="00E65185" w:rsidP="00E65185">
            <w:pPr>
              <w:overflowPunct/>
              <w:autoSpaceDE w:val="0"/>
              <w:autoSpaceDN w:val="0"/>
              <w:jc w:val="right"/>
              <w:textAlignment w:val="auto"/>
              <w:rPr>
                <w:rFonts w:ascii="Century" w:hAnsi="Century"/>
                <w:color w:val="auto"/>
                <w:sz w:val="28"/>
                <w:szCs w:val="28"/>
              </w:rPr>
            </w:pPr>
            <w:r w:rsidRPr="00E65185">
              <w:rPr>
                <w:rFonts w:ascii="ＭＳ 明朝" w:hAnsi="ＭＳ 明朝" w:hint="eastAsia"/>
                <w:color w:val="auto"/>
                <w:spacing w:val="3"/>
                <w:sz w:val="18"/>
                <w:szCs w:val="18"/>
              </w:rPr>
              <w:t>百</w:t>
            </w:r>
          </w:p>
        </w:tc>
        <w:tc>
          <w:tcPr>
            <w:tcW w:w="584" w:type="dxa"/>
            <w:tcBorders>
              <w:top w:val="single" w:sz="4" w:space="0" w:color="000000"/>
              <w:left w:val="nil"/>
              <w:bottom w:val="nil"/>
              <w:right w:val="single" w:sz="4" w:space="0" w:color="000000"/>
            </w:tcBorders>
          </w:tcPr>
          <w:p w14:paraId="46652CCC" w14:textId="77777777" w:rsidR="00E65185" w:rsidRPr="00E65185" w:rsidRDefault="00E65185" w:rsidP="00E65185">
            <w:pPr>
              <w:overflowPunct/>
              <w:autoSpaceDE w:val="0"/>
              <w:autoSpaceDN w:val="0"/>
              <w:jc w:val="right"/>
              <w:textAlignment w:val="auto"/>
              <w:rPr>
                <w:rFonts w:ascii="Century" w:hAnsi="Century"/>
                <w:color w:val="auto"/>
                <w:sz w:val="28"/>
                <w:szCs w:val="28"/>
              </w:rPr>
            </w:pPr>
            <w:r w:rsidRPr="00E65185">
              <w:rPr>
                <w:rFonts w:ascii="ＭＳ 明朝" w:hAnsi="ＭＳ 明朝" w:hint="eastAsia"/>
                <w:color w:val="auto"/>
                <w:spacing w:val="3"/>
                <w:sz w:val="18"/>
                <w:szCs w:val="18"/>
              </w:rPr>
              <w:t>拾</w:t>
            </w:r>
          </w:p>
        </w:tc>
        <w:tc>
          <w:tcPr>
            <w:tcW w:w="584" w:type="dxa"/>
            <w:tcBorders>
              <w:top w:val="single" w:sz="4" w:space="0" w:color="000000"/>
              <w:left w:val="nil"/>
              <w:bottom w:val="nil"/>
              <w:right w:val="single" w:sz="4" w:space="0" w:color="000000"/>
            </w:tcBorders>
          </w:tcPr>
          <w:p w14:paraId="3274748A" w14:textId="77777777" w:rsidR="00E65185" w:rsidRPr="00E65185" w:rsidRDefault="00E65185" w:rsidP="00E65185">
            <w:pPr>
              <w:overflowPunct/>
              <w:autoSpaceDE w:val="0"/>
              <w:autoSpaceDN w:val="0"/>
              <w:jc w:val="right"/>
              <w:textAlignment w:val="auto"/>
              <w:rPr>
                <w:rFonts w:ascii="Century" w:hAnsi="Century"/>
                <w:color w:val="auto"/>
                <w:sz w:val="28"/>
                <w:szCs w:val="28"/>
              </w:rPr>
            </w:pPr>
            <w:r w:rsidRPr="00E65185">
              <w:rPr>
                <w:rFonts w:ascii="ＭＳ 明朝" w:hAnsi="ＭＳ 明朝" w:hint="eastAsia"/>
                <w:color w:val="auto"/>
                <w:spacing w:val="3"/>
                <w:sz w:val="18"/>
                <w:szCs w:val="18"/>
              </w:rPr>
              <w:t>壱</w:t>
            </w:r>
          </w:p>
        </w:tc>
        <w:tc>
          <w:tcPr>
            <w:tcW w:w="1971" w:type="dxa"/>
            <w:vMerge w:val="restart"/>
            <w:tcBorders>
              <w:top w:val="nil"/>
              <w:left w:val="nil"/>
              <w:bottom w:val="nil"/>
              <w:right w:val="nil"/>
            </w:tcBorders>
          </w:tcPr>
          <w:p w14:paraId="38A79139" w14:textId="77777777" w:rsidR="00E65185" w:rsidRPr="00E65185" w:rsidRDefault="00E65185" w:rsidP="00E65185">
            <w:pPr>
              <w:overflowPunct/>
              <w:autoSpaceDE w:val="0"/>
              <w:autoSpaceDN w:val="0"/>
              <w:spacing w:beforeLines="200" w:before="582" w:line="480" w:lineRule="auto"/>
              <w:textAlignment w:val="auto"/>
              <w:rPr>
                <w:rFonts w:ascii="Century" w:hAnsi="Century"/>
                <w:color w:val="auto"/>
                <w:sz w:val="28"/>
                <w:szCs w:val="28"/>
              </w:rPr>
            </w:pPr>
            <w:r w:rsidRPr="00E65185">
              <w:rPr>
                <w:rFonts w:ascii="ＭＳ 明朝" w:hAnsi="ＭＳ 明朝" w:hint="eastAsia"/>
                <w:color w:val="auto"/>
                <w:spacing w:val="5"/>
                <w:sz w:val="28"/>
                <w:szCs w:val="28"/>
              </w:rPr>
              <w:t>円也</w:t>
            </w:r>
          </w:p>
        </w:tc>
      </w:tr>
      <w:tr w:rsidR="00E65185" w:rsidRPr="00E65185" w14:paraId="4FC42D01" w14:textId="77777777" w:rsidTr="005D1E4C">
        <w:trPr>
          <w:cantSplit/>
          <w:trHeight w:hRule="exact" w:val="829"/>
        </w:trPr>
        <w:tc>
          <w:tcPr>
            <w:tcW w:w="1200" w:type="dxa"/>
            <w:vMerge/>
            <w:tcBorders>
              <w:top w:val="nil"/>
              <w:left w:val="nil"/>
              <w:bottom w:val="nil"/>
              <w:right w:val="nil"/>
            </w:tcBorders>
          </w:tcPr>
          <w:p w14:paraId="7F06BD68" w14:textId="77777777" w:rsidR="00E65185" w:rsidRPr="00E65185" w:rsidRDefault="00E65185" w:rsidP="00E65185">
            <w:pPr>
              <w:overflowPunct/>
              <w:autoSpaceDE w:val="0"/>
              <w:autoSpaceDN w:val="0"/>
              <w:textAlignment w:val="auto"/>
              <w:rPr>
                <w:rFonts w:ascii="Century" w:hAnsi="Century"/>
                <w:color w:val="auto"/>
              </w:rPr>
            </w:pPr>
          </w:p>
        </w:tc>
        <w:tc>
          <w:tcPr>
            <w:tcW w:w="625" w:type="dxa"/>
            <w:vMerge/>
            <w:tcBorders>
              <w:top w:val="nil"/>
              <w:left w:val="single" w:sz="4" w:space="0" w:color="000000"/>
              <w:bottom w:val="single" w:sz="4" w:space="0" w:color="000000"/>
              <w:right w:val="nil"/>
            </w:tcBorders>
          </w:tcPr>
          <w:p w14:paraId="409D4713" w14:textId="77777777" w:rsidR="00E65185" w:rsidRPr="00E65185" w:rsidRDefault="00E65185" w:rsidP="00E65185">
            <w:pPr>
              <w:overflowPunct/>
              <w:autoSpaceDE w:val="0"/>
              <w:autoSpaceDN w:val="0"/>
              <w:textAlignment w:val="auto"/>
              <w:rPr>
                <w:rFonts w:ascii="Century" w:hAnsi="Century"/>
                <w:color w:val="auto"/>
              </w:rPr>
            </w:pPr>
          </w:p>
        </w:tc>
        <w:tc>
          <w:tcPr>
            <w:tcW w:w="584" w:type="dxa"/>
            <w:tcBorders>
              <w:top w:val="nil"/>
              <w:left w:val="single" w:sz="4" w:space="0" w:color="000000"/>
              <w:bottom w:val="single" w:sz="4" w:space="0" w:color="000000"/>
              <w:right w:val="single" w:sz="4" w:space="0" w:color="000000"/>
            </w:tcBorders>
          </w:tcPr>
          <w:p w14:paraId="6CBC8D53" w14:textId="77777777" w:rsidR="00E65185" w:rsidRPr="00E65185" w:rsidRDefault="00E65185" w:rsidP="00E65185">
            <w:pPr>
              <w:overflowPunct/>
              <w:autoSpaceDE w:val="0"/>
              <w:autoSpaceDN w:val="0"/>
              <w:spacing w:beforeLines="50" w:before="145"/>
              <w:textAlignment w:val="auto"/>
              <w:rPr>
                <w:rFonts w:ascii="Century" w:hAnsi="Century"/>
                <w:color w:val="auto"/>
                <w:sz w:val="28"/>
                <w:szCs w:val="28"/>
              </w:rPr>
            </w:pPr>
          </w:p>
        </w:tc>
        <w:tc>
          <w:tcPr>
            <w:tcW w:w="584" w:type="dxa"/>
            <w:tcBorders>
              <w:top w:val="nil"/>
              <w:left w:val="nil"/>
              <w:bottom w:val="single" w:sz="4" w:space="0" w:color="000000"/>
              <w:right w:val="single" w:sz="4" w:space="0" w:color="000000"/>
            </w:tcBorders>
          </w:tcPr>
          <w:p w14:paraId="188698CC" w14:textId="77777777" w:rsidR="00E65185" w:rsidRPr="00E65185" w:rsidRDefault="00E65185" w:rsidP="00E65185">
            <w:pPr>
              <w:overflowPunct/>
              <w:autoSpaceDE w:val="0"/>
              <w:autoSpaceDN w:val="0"/>
              <w:spacing w:beforeLines="50" w:before="145"/>
              <w:textAlignment w:val="auto"/>
              <w:rPr>
                <w:rFonts w:ascii="Century" w:hAnsi="Century"/>
                <w:color w:val="auto"/>
                <w:sz w:val="28"/>
                <w:szCs w:val="28"/>
              </w:rPr>
            </w:pPr>
          </w:p>
        </w:tc>
        <w:tc>
          <w:tcPr>
            <w:tcW w:w="584" w:type="dxa"/>
            <w:tcBorders>
              <w:top w:val="nil"/>
              <w:left w:val="nil"/>
              <w:bottom w:val="single" w:sz="4" w:space="0" w:color="000000"/>
              <w:right w:val="single" w:sz="4" w:space="0" w:color="000000"/>
            </w:tcBorders>
          </w:tcPr>
          <w:p w14:paraId="7EA09675" w14:textId="77777777" w:rsidR="00E65185" w:rsidRPr="00E65185" w:rsidRDefault="00E65185" w:rsidP="00E65185">
            <w:pPr>
              <w:overflowPunct/>
              <w:autoSpaceDE w:val="0"/>
              <w:autoSpaceDN w:val="0"/>
              <w:spacing w:beforeLines="50" w:before="145"/>
              <w:textAlignment w:val="auto"/>
              <w:rPr>
                <w:rFonts w:ascii="Century" w:hAnsi="Century"/>
                <w:color w:val="auto"/>
                <w:sz w:val="28"/>
                <w:szCs w:val="28"/>
              </w:rPr>
            </w:pPr>
          </w:p>
        </w:tc>
        <w:tc>
          <w:tcPr>
            <w:tcW w:w="584" w:type="dxa"/>
            <w:tcBorders>
              <w:top w:val="nil"/>
              <w:left w:val="nil"/>
              <w:bottom w:val="single" w:sz="4" w:space="0" w:color="000000"/>
              <w:right w:val="single" w:sz="4" w:space="0" w:color="000000"/>
            </w:tcBorders>
          </w:tcPr>
          <w:p w14:paraId="71B90A3A" w14:textId="77777777" w:rsidR="00E65185" w:rsidRPr="00E65185" w:rsidRDefault="00E65185" w:rsidP="00E65185">
            <w:pPr>
              <w:overflowPunct/>
              <w:autoSpaceDE w:val="0"/>
              <w:autoSpaceDN w:val="0"/>
              <w:spacing w:beforeLines="50" w:before="145"/>
              <w:textAlignment w:val="auto"/>
              <w:rPr>
                <w:rFonts w:ascii="Century" w:hAnsi="Century"/>
                <w:color w:val="auto"/>
                <w:sz w:val="28"/>
                <w:szCs w:val="28"/>
              </w:rPr>
            </w:pPr>
          </w:p>
        </w:tc>
        <w:tc>
          <w:tcPr>
            <w:tcW w:w="584" w:type="dxa"/>
            <w:tcBorders>
              <w:top w:val="nil"/>
              <w:left w:val="nil"/>
              <w:bottom w:val="single" w:sz="4" w:space="0" w:color="000000"/>
              <w:right w:val="single" w:sz="4" w:space="0" w:color="000000"/>
            </w:tcBorders>
          </w:tcPr>
          <w:p w14:paraId="62CA397F" w14:textId="77777777" w:rsidR="00E65185" w:rsidRPr="00E65185" w:rsidRDefault="00E65185" w:rsidP="00E65185">
            <w:pPr>
              <w:overflowPunct/>
              <w:autoSpaceDE w:val="0"/>
              <w:autoSpaceDN w:val="0"/>
              <w:spacing w:beforeLines="50" w:before="145"/>
              <w:textAlignment w:val="auto"/>
              <w:rPr>
                <w:rFonts w:ascii="Century" w:hAnsi="Century"/>
                <w:color w:val="auto"/>
                <w:sz w:val="28"/>
                <w:szCs w:val="28"/>
              </w:rPr>
            </w:pPr>
          </w:p>
        </w:tc>
        <w:tc>
          <w:tcPr>
            <w:tcW w:w="584" w:type="dxa"/>
            <w:tcBorders>
              <w:top w:val="nil"/>
              <w:left w:val="nil"/>
              <w:bottom w:val="single" w:sz="4" w:space="0" w:color="000000"/>
              <w:right w:val="single" w:sz="4" w:space="0" w:color="000000"/>
            </w:tcBorders>
          </w:tcPr>
          <w:p w14:paraId="030CA2AB" w14:textId="77777777" w:rsidR="00E65185" w:rsidRPr="00E65185" w:rsidRDefault="00E65185" w:rsidP="00E65185">
            <w:pPr>
              <w:overflowPunct/>
              <w:autoSpaceDE w:val="0"/>
              <w:autoSpaceDN w:val="0"/>
              <w:spacing w:beforeLines="50" w:before="145"/>
              <w:textAlignment w:val="auto"/>
              <w:rPr>
                <w:rFonts w:ascii="Century" w:hAnsi="Century"/>
                <w:color w:val="auto"/>
                <w:sz w:val="28"/>
                <w:szCs w:val="28"/>
              </w:rPr>
            </w:pPr>
          </w:p>
        </w:tc>
        <w:tc>
          <w:tcPr>
            <w:tcW w:w="584" w:type="dxa"/>
            <w:tcBorders>
              <w:top w:val="nil"/>
              <w:left w:val="nil"/>
              <w:bottom w:val="single" w:sz="4" w:space="0" w:color="000000"/>
              <w:right w:val="single" w:sz="4" w:space="0" w:color="000000"/>
            </w:tcBorders>
          </w:tcPr>
          <w:p w14:paraId="16C93252" w14:textId="77777777" w:rsidR="00E65185" w:rsidRPr="00E65185" w:rsidRDefault="00E65185" w:rsidP="00E65185">
            <w:pPr>
              <w:overflowPunct/>
              <w:autoSpaceDE w:val="0"/>
              <w:autoSpaceDN w:val="0"/>
              <w:spacing w:beforeLines="50" w:before="145"/>
              <w:textAlignment w:val="auto"/>
              <w:rPr>
                <w:rFonts w:ascii="Century" w:hAnsi="Century"/>
                <w:color w:val="auto"/>
                <w:sz w:val="28"/>
                <w:szCs w:val="28"/>
              </w:rPr>
            </w:pPr>
          </w:p>
        </w:tc>
        <w:tc>
          <w:tcPr>
            <w:tcW w:w="584" w:type="dxa"/>
            <w:tcBorders>
              <w:top w:val="nil"/>
              <w:left w:val="nil"/>
              <w:bottom w:val="single" w:sz="4" w:space="0" w:color="000000"/>
              <w:right w:val="single" w:sz="4" w:space="0" w:color="000000"/>
            </w:tcBorders>
          </w:tcPr>
          <w:p w14:paraId="3F9C301C" w14:textId="77777777" w:rsidR="00E65185" w:rsidRPr="00E65185" w:rsidRDefault="00E65185" w:rsidP="00E65185">
            <w:pPr>
              <w:overflowPunct/>
              <w:autoSpaceDE w:val="0"/>
              <w:autoSpaceDN w:val="0"/>
              <w:spacing w:beforeLines="50" w:before="145"/>
              <w:textAlignment w:val="auto"/>
              <w:rPr>
                <w:rFonts w:ascii="Century" w:hAnsi="Century"/>
                <w:color w:val="auto"/>
                <w:sz w:val="28"/>
                <w:szCs w:val="28"/>
              </w:rPr>
            </w:pPr>
          </w:p>
        </w:tc>
        <w:tc>
          <w:tcPr>
            <w:tcW w:w="584" w:type="dxa"/>
            <w:tcBorders>
              <w:top w:val="nil"/>
              <w:left w:val="nil"/>
              <w:bottom w:val="single" w:sz="4" w:space="0" w:color="000000"/>
              <w:right w:val="single" w:sz="4" w:space="0" w:color="000000"/>
            </w:tcBorders>
          </w:tcPr>
          <w:p w14:paraId="65EE751E" w14:textId="77777777" w:rsidR="00E65185" w:rsidRPr="00E65185" w:rsidRDefault="00E65185" w:rsidP="00E65185">
            <w:pPr>
              <w:overflowPunct/>
              <w:autoSpaceDE w:val="0"/>
              <w:autoSpaceDN w:val="0"/>
              <w:spacing w:beforeLines="50" w:before="145"/>
              <w:textAlignment w:val="auto"/>
              <w:rPr>
                <w:rFonts w:ascii="Century" w:hAnsi="Century"/>
                <w:color w:val="auto"/>
                <w:sz w:val="28"/>
                <w:szCs w:val="28"/>
              </w:rPr>
            </w:pPr>
          </w:p>
        </w:tc>
        <w:tc>
          <w:tcPr>
            <w:tcW w:w="584" w:type="dxa"/>
            <w:tcBorders>
              <w:top w:val="nil"/>
              <w:left w:val="nil"/>
              <w:bottom w:val="single" w:sz="4" w:space="0" w:color="000000"/>
              <w:right w:val="single" w:sz="4" w:space="0" w:color="000000"/>
            </w:tcBorders>
          </w:tcPr>
          <w:p w14:paraId="080FDCAA" w14:textId="77777777" w:rsidR="00E65185" w:rsidRPr="00E65185" w:rsidRDefault="00E65185" w:rsidP="00E65185">
            <w:pPr>
              <w:overflowPunct/>
              <w:autoSpaceDE w:val="0"/>
              <w:autoSpaceDN w:val="0"/>
              <w:spacing w:beforeLines="50" w:before="145"/>
              <w:textAlignment w:val="auto"/>
              <w:rPr>
                <w:rFonts w:ascii="Century" w:hAnsi="Century"/>
                <w:color w:val="auto"/>
                <w:sz w:val="28"/>
                <w:szCs w:val="28"/>
              </w:rPr>
            </w:pPr>
          </w:p>
        </w:tc>
        <w:tc>
          <w:tcPr>
            <w:tcW w:w="1971" w:type="dxa"/>
            <w:vMerge/>
            <w:tcBorders>
              <w:top w:val="nil"/>
              <w:left w:val="nil"/>
              <w:bottom w:val="nil"/>
              <w:right w:val="nil"/>
            </w:tcBorders>
          </w:tcPr>
          <w:p w14:paraId="63911449" w14:textId="77777777" w:rsidR="00E65185" w:rsidRPr="00E65185" w:rsidRDefault="00E65185" w:rsidP="00E65185">
            <w:pPr>
              <w:overflowPunct/>
              <w:autoSpaceDE w:val="0"/>
              <w:autoSpaceDN w:val="0"/>
              <w:textAlignment w:val="auto"/>
              <w:rPr>
                <w:rFonts w:ascii="Century" w:hAnsi="Century"/>
                <w:color w:val="auto"/>
                <w:sz w:val="28"/>
                <w:szCs w:val="28"/>
              </w:rPr>
            </w:pPr>
          </w:p>
        </w:tc>
      </w:tr>
    </w:tbl>
    <w:p w14:paraId="33FF5C33" w14:textId="77777777" w:rsidR="00E65185" w:rsidRPr="00E65185" w:rsidRDefault="00E65185" w:rsidP="00E65185">
      <w:pPr>
        <w:overflowPunct/>
        <w:autoSpaceDE w:val="0"/>
        <w:autoSpaceDN w:val="0"/>
        <w:textAlignment w:val="auto"/>
        <w:rPr>
          <w:rFonts w:ascii="Century" w:hAnsi="Century"/>
          <w:color w:val="auto"/>
        </w:rPr>
      </w:pPr>
    </w:p>
    <w:p w14:paraId="6680EC63" w14:textId="66E50087" w:rsidR="00E65185" w:rsidRPr="00E65185" w:rsidRDefault="0087630C" w:rsidP="00E65185">
      <w:pPr>
        <w:overflowPunct/>
        <w:autoSpaceDE w:val="0"/>
        <w:autoSpaceDN w:val="0"/>
        <w:textAlignment w:val="auto"/>
        <w:rPr>
          <w:rFonts w:ascii="Century" w:hAnsi="Century"/>
          <w:color w:val="auto"/>
        </w:rPr>
      </w:pPr>
      <w:r>
        <w:rPr>
          <w:rFonts w:ascii="ＭＳ 明朝" w:hAnsi="ＭＳ 明朝" w:hint="eastAsia"/>
          <w:color w:val="auto"/>
          <w:sz w:val="28"/>
          <w:szCs w:val="28"/>
        </w:rPr>
        <w:t xml:space="preserve">業務名　</w:t>
      </w:r>
      <w:r w:rsidR="00A3194B">
        <w:rPr>
          <w:rFonts w:ascii="ＭＳ 明朝" w:hAnsi="ＭＳ 明朝" w:hint="eastAsia"/>
          <w:color w:val="auto"/>
          <w:sz w:val="28"/>
          <w:szCs w:val="28"/>
        </w:rPr>
        <w:t>分析装置点検業務</w:t>
      </w:r>
    </w:p>
    <w:p w14:paraId="7AF98653" w14:textId="77777777" w:rsidR="00E65185" w:rsidRPr="00E65185" w:rsidRDefault="00E65185" w:rsidP="00E65185">
      <w:pPr>
        <w:overflowPunct/>
        <w:autoSpaceDE w:val="0"/>
        <w:autoSpaceDN w:val="0"/>
        <w:textAlignment w:val="auto"/>
        <w:rPr>
          <w:rFonts w:ascii="Century" w:hAnsi="Century"/>
          <w:color w:val="auto"/>
        </w:rPr>
      </w:pPr>
    </w:p>
    <w:p w14:paraId="2B962E68" w14:textId="3924BA94" w:rsidR="00E65185" w:rsidRPr="00E65185" w:rsidRDefault="0087630C" w:rsidP="00E65185">
      <w:pPr>
        <w:overflowPunct/>
        <w:autoSpaceDE w:val="0"/>
        <w:autoSpaceDN w:val="0"/>
        <w:textAlignment w:val="auto"/>
        <w:rPr>
          <w:rFonts w:ascii="Century" w:hAnsi="Century"/>
          <w:color w:val="auto"/>
        </w:rPr>
      </w:pPr>
      <w:r>
        <w:rPr>
          <w:rFonts w:ascii="ＭＳ 明朝" w:hAnsi="ＭＳ 明朝" w:hint="eastAsia"/>
          <w:color w:val="auto"/>
          <w:spacing w:val="5"/>
          <w:sz w:val="28"/>
          <w:szCs w:val="28"/>
        </w:rPr>
        <w:t xml:space="preserve">履行箇所　</w:t>
      </w:r>
      <w:r w:rsidR="000866D1">
        <w:rPr>
          <w:rFonts w:ascii="ＭＳ 明朝" w:hAnsi="ＭＳ 明朝" w:hint="eastAsia"/>
          <w:color w:val="auto"/>
          <w:spacing w:val="5"/>
          <w:sz w:val="28"/>
          <w:szCs w:val="28"/>
        </w:rPr>
        <w:t>公立大学医学法人</w:t>
      </w:r>
      <w:r>
        <w:rPr>
          <w:rFonts w:ascii="ＭＳ 明朝" w:hAnsi="ＭＳ 明朝" w:hint="eastAsia"/>
          <w:color w:val="auto"/>
          <w:spacing w:val="5"/>
          <w:sz w:val="28"/>
          <w:szCs w:val="28"/>
        </w:rPr>
        <w:t>福島県立医科大学及び発注者指定の場所</w:t>
      </w:r>
    </w:p>
    <w:p w14:paraId="3B7F04A7" w14:textId="77777777" w:rsidR="00E65185" w:rsidRPr="00E65185" w:rsidRDefault="00E65185" w:rsidP="00E65185">
      <w:pPr>
        <w:overflowPunct/>
        <w:autoSpaceDE w:val="0"/>
        <w:autoSpaceDN w:val="0"/>
        <w:textAlignment w:val="auto"/>
        <w:rPr>
          <w:rFonts w:ascii="Century" w:hAnsi="Century"/>
          <w:color w:val="auto"/>
        </w:rPr>
      </w:pPr>
    </w:p>
    <w:tbl>
      <w:tblPr>
        <w:tblW w:w="0" w:type="auto"/>
        <w:tblInd w:w="28" w:type="dxa"/>
        <w:tblLayout w:type="fixed"/>
        <w:tblCellMar>
          <w:left w:w="28" w:type="dxa"/>
          <w:right w:w="28" w:type="dxa"/>
        </w:tblCellMar>
        <w:tblLook w:val="0000" w:firstRow="0" w:lastRow="0" w:firstColumn="0" w:lastColumn="0" w:noHBand="0" w:noVBand="0"/>
      </w:tblPr>
      <w:tblGrid>
        <w:gridCol w:w="1825"/>
        <w:gridCol w:w="730"/>
        <w:gridCol w:w="730"/>
        <w:gridCol w:w="730"/>
        <w:gridCol w:w="5621"/>
      </w:tblGrid>
      <w:tr w:rsidR="00E65185" w:rsidRPr="00E65185" w14:paraId="7DBFA0CF" w14:textId="77777777" w:rsidTr="005D1E4C">
        <w:trPr>
          <w:trHeight w:hRule="exact" w:val="532"/>
        </w:trPr>
        <w:tc>
          <w:tcPr>
            <w:tcW w:w="1825" w:type="dxa"/>
            <w:tcBorders>
              <w:top w:val="nil"/>
              <w:left w:val="nil"/>
              <w:bottom w:val="nil"/>
              <w:right w:val="nil"/>
            </w:tcBorders>
          </w:tcPr>
          <w:p w14:paraId="12E24F57" w14:textId="77777777" w:rsidR="00E65185" w:rsidRPr="00E65185" w:rsidRDefault="00E65185" w:rsidP="00E65185">
            <w:pPr>
              <w:overflowPunct/>
              <w:autoSpaceDE w:val="0"/>
              <w:autoSpaceDN w:val="0"/>
              <w:textAlignment w:val="auto"/>
              <w:rPr>
                <w:rFonts w:ascii="Century" w:hAnsi="Century"/>
                <w:color w:val="auto"/>
                <w:sz w:val="28"/>
                <w:szCs w:val="28"/>
              </w:rPr>
            </w:pPr>
            <w:r w:rsidRPr="00E65185">
              <w:rPr>
                <w:rFonts w:ascii="ＭＳ 明朝" w:hAnsi="ＭＳ 明朝" w:hint="eastAsia"/>
                <w:color w:val="auto"/>
                <w:spacing w:val="5"/>
                <w:sz w:val="28"/>
                <w:szCs w:val="28"/>
              </w:rPr>
              <w:t>くじの数</w:t>
            </w:r>
          </w:p>
        </w:tc>
        <w:tc>
          <w:tcPr>
            <w:tcW w:w="730" w:type="dxa"/>
            <w:tcBorders>
              <w:top w:val="single" w:sz="4" w:space="0" w:color="000000"/>
              <w:left w:val="single" w:sz="4" w:space="0" w:color="000000"/>
              <w:bottom w:val="single" w:sz="4" w:space="0" w:color="000000"/>
              <w:right w:val="single" w:sz="4" w:space="0" w:color="000000"/>
            </w:tcBorders>
          </w:tcPr>
          <w:p w14:paraId="0F0A79D3" w14:textId="77777777" w:rsidR="00E65185" w:rsidRPr="00E65185" w:rsidRDefault="00E65185" w:rsidP="00E65185">
            <w:pPr>
              <w:overflowPunct/>
              <w:autoSpaceDE w:val="0"/>
              <w:autoSpaceDN w:val="0"/>
              <w:textAlignment w:val="auto"/>
              <w:rPr>
                <w:rFonts w:ascii="Century" w:hAnsi="Century"/>
                <w:color w:val="auto"/>
                <w:sz w:val="28"/>
                <w:szCs w:val="28"/>
              </w:rPr>
            </w:pPr>
          </w:p>
        </w:tc>
        <w:tc>
          <w:tcPr>
            <w:tcW w:w="730" w:type="dxa"/>
            <w:tcBorders>
              <w:top w:val="single" w:sz="4" w:space="0" w:color="000000"/>
              <w:left w:val="nil"/>
              <w:bottom w:val="single" w:sz="4" w:space="0" w:color="000000"/>
              <w:right w:val="single" w:sz="4" w:space="0" w:color="000000"/>
            </w:tcBorders>
          </w:tcPr>
          <w:p w14:paraId="1FF0567E" w14:textId="77777777" w:rsidR="00E65185" w:rsidRPr="00E65185" w:rsidRDefault="00E65185" w:rsidP="00E65185">
            <w:pPr>
              <w:overflowPunct/>
              <w:autoSpaceDE w:val="0"/>
              <w:autoSpaceDN w:val="0"/>
              <w:textAlignment w:val="auto"/>
              <w:rPr>
                <w:rFonts w:ascii="Century" w:hAnsi="Century"/>
                <w:color w:val="auto"/>
                <w:sz w:val="28"/>
                <w:szCs w:val="28"/>
              </w:rPr>
            </w:pPr>
          </w:p>
        </w:tc>
        <w:tc>
          <w:tcPr>
            <w:tcW w:w="730" w:type="dxa"/>
            <w:tcBorders>
              <w:top w:val="single" w:sz="4" w:space="0" w:color="000000"/>
              <w:left w:val="nil"/>
              <w:bottom w:val="single" w:sz="4" w:space="0" w:color="000000"/>
              <w:right w:val="single" w:sz="4" w:space="0" w:color="000000"/>
            </w:tcBorders>
          </w:tcPr>
          <w:p w14:paraId="6232D426" w14:textId="77777777" w:rsidR="00E65185" w:rsidRPr="00E65185" w:rsidRDefault="00E65185" w:rsidP="00E65185">
            <w:pPr>
              <w:overflowPunct/>
              <w:autoSpaceDE w:val="0"/>
              <w:autoSpaceDN w:val="0"/>
              <w:textAlignment w:val="auto"/>
              <w:rPr>
                <w:rFonts w:ascii="Century" w:hAnsi="Century"/>
                <w:color w:val="auto"/>
                <w:sz w:val="28"/>
                <w:szCs w:val="28"/>
              </w:rPr>
            </w:pPr>
          </w:p>
        </w:tc>
        <w:tc>
          <w:tcPr>
            <w:tcW w:w="5621" w:type="dxa"/>
            <w:tcBorders>
              <w:top w:val="nil"/>
              <w:left w:val="nil"/>
              <w:bottom w:val="nil"/>
              <w:right w:val="nil"/>
            </w:tcBorders>
          </w:tcPr>
          <w:p w14:paraId="53018E5E" w14:textId="77777777" w:rsidR="00E65185" w:rsidRPr="00E65185" w:rsidRDefault="00E65185" w:rsidP="00E65185">
            <w:pPr>
              <w:overflowPunct/>
              <w:autoSpaceDE w:val="0"/>
              <w:autoSpaceDN w:val="0"/>
              <w:textAlignment w:val="auto"/>
              <w:rPr>
                <w:rFonts w:ascii="Century" w:hAnsi="Century"/>
                <w:color w:val="auto"/>
                <w:sz w:val="28"/>
                <w:szCs w:val="28"/>
              </w:rPr>
            </w:pPr>
            <w:r w:rsidRPr="00E65185">
              <w:rPr>
                <w:rFonts w:ascii="ＭＳ 明朝" w:hAnsi="ＭＳ 明朝" w:hint="eastAsia"/>
                <w:color w:val="auto"/>
                <w:spacing w:val="2"/>
                <w:sz w:val="28"/>
                <w:szCs w:val="28"/>
              </w:rPr>
              <w:t xml:space="preserve"> </w:t>
            </w:r>
            <w:r w:rsidRPr="00E65185">
              <w:rPr>
                <w:rFonts w:ascii="ＭＳ 明朝" w:hAnsi="ＭＳ 明朝" w:hint="eastAsia"/>
                <w:color w:val="auto"/>
                <w:spacing w:val="3"/>
              </w:rPr>
              <w:t>※２</w:t>
            </w:r>
          </w:p>
        </w:tc>
      </w:tr>
    </w:tbl>
    <w:p w14:paraId="3B891E49" w14:textId="77777777" w:rsidR="00E65185" w:rsidRPr="00E65185" w:rsidRDefault="00E65185" w:rsidP="00E65185">
      <w:pPr>
        <w:overflowPunct/>
        <w:autoSpaceDE w:val="0"/>
        <w:autoSpaceDN w:val="0"/>
        <w:textAlignment w:val="auto"/>
        <w:rPr>
          <w:rFonts w:ascii="Century" w:hAnsi="Century"/>
          <w:color w:val="auto"/>
        </w:rPr>
      </w:pPr>
    </w:p>
    <w:p w14:paraId="165B9E61" w14:textId="77777777" w:rsidR="00E65185" w:rsidRPr="00E65185" w:rsidRDefault="00E65185" w:rsidP="00E65185">
      <w:pPr>
        <w:overflowPunct/>
        <w:autoSpaceDE w:val="0"/>
        <w:autoSpaceDN w:val="0"/>
        <w:textAlignment w:val="auto"/>
        <w:rPr>
          <w:rFonts w:ascii="Century" w:hAnsi="Century"/>
          <w:color w:val="auto"/>
        </w:rPr>
      </w:pPr>
      <w:r w:rsidRPr="00E65185">
        <w:rPr>
          <w:rFonts w:ascii="ＭＳ 明朝" w:hAnsi="ＭＳ 明朝" w:hint="eastAsia"/>
          <w:color w:val="auto"/>
          <w:spacing w:val="5"/>
          <w:sz w:val="28"/>
          <w:szCs w:val="28"/>
        </w:rPr>
        <w:t xml:space="preserve">　上記のとおり入札いたします。</w:t>
      </w:r>
    </w:p>
    <w:p w14:paraId="53D7AA22" w14:textId="1E1D9325" w:rsidR="00E65185" w:rsidRDefault="00E65185" w:rsidP="00E65185">
      <w:pPr>
        <w:overflowPunct/>
        <w:autoSpaceDE w:val="0"/>
        <w:autoSpaceDN w:val="0"/>
        <w:textAlignment w:val="auto"/>
        <w:rPr>
          <w:rFonts w:ascii="Century" w:hAnsi="Century"/>
          <w:color w:val="auto"/>
        </w:rPr>
      </w:pPr>
    </w:p>
    <w:p w14:paraId="6FA2B101" w14:textId="77777777" w:rsidR="0087630C" w:rsidRPr="00E65185" w:rsidRDefault="0087630C" w:rsidP="00E65185">
      <w:pPr>
        <w:overflowPunct/>
        <w:autoSpaceDE w:val="0"/>
        <w:autoSpaceDN w:val="0"/>
        <w:textAlignment w:val="auto"/>
        <w:rPr>
          <w:rFonts w:ascii="Century" w:hAnsi="Century"/>
          <w:color w:val="auto"/>
        </w:rPr>
      </w:pPr>
    </w:p>
    <w:p w14:paraId="13A6AB5A" w14:textId="77777777" w:rsidR="00E65185" w:rsidRPr="00E65185" w:rsidRDefault="00E65185" w:rsidP="00E65185">
      <w:pPr>
        <w:overflowPunct/>
        <w:autoSpaceDE w:val="0"/>
        <w:autoSpaceDN w:val="0"/>
        <w:spacing w:line="360" w:lineRule="exact"/>
        <w:textAlignment w:val="auto"/>
        <w:rPr>
          <w:rFonts w:ascii="Century" w:hAnsi="Century"/>
          <w:color w:val="auto"/>
        </w:rPr>
      </w:pPr>
      <w:r w:rsidRPr="00E65185">
        <w:rPr>
          <w:rFonts w:ascii="ＭＳ 明朝" w:hAnsi="ＭＳ 明朝" w:hint="eastAsia"/>
          <w:color w:val="auto"/>
          <w:spacing w:val="5"/>
          <w:sz w:val="28"/>
          <w:szCs w:val="28"/>
        </w:rPr>
        <w:t xml:space="preserve">　　　　年　　月　　日</w:t>
      </w:r>
    </w:p>
    <w:p w14:paraId="7C085CBB" w14:textId="77777777" w:rsidR="00E65185" w:rsidRPr="00E65185" w:rsidRDefault="00E65185" w:rsidP="00E65185">
      <w:pPr>
        <w:overflowPunct/>
        <w:autoSpaceDE w:val="0"/>
        <w:autoSpaceDN w:val="0"/>
        <w:spacing w:line="360" w:lineRule="exact"/>
        <w:textAlignment w:val="auto"/>
        <w:rPr>
          <w:rFonts w:ascii="ＭＳ 明朝" w:hAnsi="ＭＳ 明朝"/>
          <w:color w:val="auto"/>
          <w:spacing w:val="3"/>
          <w:sz w:val="20"/>
          <w:szCs w:val="20"/>
        </w:rPr>
      </w:pPr>
      <w:r w:rsidRPr="00E65185">
        <w:rPr>
          <w:rFonts w:ascii="ＭＳ 明朝" w:hAnsi="ＭＳ 明朝" w:hint="eastAsia"/>
          <w:color w:val="auto"/>
          <w:spacing w:val="3"/>
          <w:sz w:val="20"/>
          <w:szCs w:val="20"/>
        </w:rPr>
        <w:t xml:space="preserve">　　　　（注）入札書の年月日は、作成日又は郵便局窓口提出日とすること。</w:t>
      </w:r>
    </w:p>
    <w:p w14:paraId="67DA653F" w14:textId="77777777" w:rsidR="00E65185" w:rsidRPr="00E65185" w:rsidRDefault="00E65185" w:rsidP="00E65185">
      <w:pPr>
        <w:overflowPunct/>
        <w:autoSpaceDE w:val="0"/>
        <w:autoSpaceDN w:val="0"/>
        <w:textAlignment w:val="auto"/>
        <w:rPr>
          <w:rFonts w:ascii="Century" w:hAnsi="Century"/>
          <w:color w:val="auto"/>
        </w:rPr>
      </w:pPr>
    </w:p>
    <w:p w14:paraId="406B10B5" w14:textId="77777777" w:rsidR="00E65185" w:rsidRPr="00E65185" w:rsidRDefault="00E65185" w:rsidP="00E65185">
      <w:pPr>
        <w:overflowPunct/>
        <w:adjustRightInd/>
        <w:spacing w:line="360" w:lineRule="auto"/>
        <w:textAlignment w:val="auto"/>
        <w:rPr>
          <w:rFonts w:ascii="ＭＳ 明朝" w:hAnsi="ＭＳ 明朝" w:cs="Times New Roman"/>
          <w:color w:val="auto"/>
          <w:kern w:val="2"/>
          <w:sz w:val="24"/>
          <w:szCs w:val="24"/>
        </w:rPr>
      </w:pPr>
      <w:r w:rsidRPr="00E65185">
        <w:rPr>
          <w:rFonts w:ascii="ＭＳ 明朝" w:hAnsi="ＭＳ 明朝" w:cs="Times New Roman" w:hint="eastAsia"/>
          <w:color w:val="auto"/>
          <w:kern w:val="2"/>
          <w:sz w:val="24"/>
          <w:szCs w:val="24"/>
        </w:rPr>
        <w:t xml:space="preserve">　　　　　　　　　　　※３</w:t>
      </w: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kern w:val="2"/>
          <w:sz w:val="24"/>
          <w:szCs w:val="24"/>
        </w:rPr>
        <w:tab/>
      </w:r>
      <w:r w:rsidRPr="005F4C60">
        <w:rPr>
          <w:rFonts w:ascii="ＭＳ 明朝" w:hAnsi="ＭＳ 明朝" w:cs="Times New Roman" w:hint="eastAsia"/>
          <w:color w:val="auto"/>
          <w:spacing w:val="340"/>
          <w:sz w:val="24"/>
          <w:szCs w:val="24"/>
          <w:fitText w:val="1160" w:id="-1210853119"/>
        </w:rPr>
        <w:t>住</w:t>
      </w:r>
      <w:r w:rsidRPr="005F4C60">
        <w:rPr>
          <w:rFonts w:ascii="ＭＳ 明朝" w:hAnsi="ＭＳ 明朝" w:cs="Times New Roman" w:hint="eastAsia"/>
          <w:color w:val="auto"/>
          <w:sz w:val="24"/>
          <w:szCs w:val="24"/>
          <w:fitText w:val="1160" w:id="-1210853119"/>
        </w:rPr>
        <w:t>所</w:t>
      </w:r>
    </w:p>
    <w:p w14:paraId="666CBC07" w14:textId="77777777" w:rsidR="00E65185" w:rsidRPr="00E65185" w:rsidRDefault="00E65185" w:rsidP="00E65185">
      <w:pPr>
        <w:overflowPunct/>
        <w:adjustRightInd/>
        <w:spacing w:line="360" w:lineRule="auto"/>
        <w:textAlignment w:val="auto"/>
        <w:rPr>
          <w:rFonts w:ascii="ＭＳ 明朝" w:hAnsi="ＭＳ 明朝" w:cs="Times New Roman"/>
          <w:color w:val="auto"/>
          <w:kern w:val="2"/>
          <w:sz w:val="24"/>
          <w:szCs w:val="24"/>
        </w:rPr>
      </w:pP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spacing w:val="17"/>
          <w:w w:val="69"/>
          <w:sz w:val="24"/>
          <w:szCs w:val="24"/>
          <w:fitText w:val="1160" w:id="-1210853118"/>
        </w:rPr>
        <w:t>商号又は名</w:t>
      </w:r>
      <w:r w:rsidRPr="00E65185">
        <w:rPr>
          <w:rFonts w:ascii="ＭＳ 明朝" w:hAnsi="ＭＳ 明朝" w:cs="Times New Roman" w:hint="eastAsia"/>
          <w:color w:val="auto"/>
          <w:w w:val="69"/>
          <w:sz w:val="24"/>
          <w:szCs w:val="24"/>
          <w:fitText w:val="1160" w:id="-1210853118"/>
        </w:rPr>
        <w:t>称</w:t>
      </w:r>
    </w:p>
    <w:p w14:paraId="7476554C" w14:textId="2B8519B8" w:rsidR="00E65185" w:rsidRPr="00E65185" w:rsidRDefault="00E65185" w:rsidP="00E65185">
      <w:pPr>
        <w:overflowPunct/>
        <w:adjustRightInd/>
        <w:spacing w:line="360" w:lineRule="auto"/>
        <w:textAlignment w:val="auto"/>
        <w:rPr>
          <w:rFonts w:ascii="ＭＳ 明朝" w:hAnsi="ＭＳ 明朝" w:cs="Times New Roman"/>
          <w:color w:val="auto"/>
          <w:kern w:val="2"/>
          <w:sz w:val="24"/>
          <w:szCs w:val="24"/>
        </w:rPr>
      </w:pP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kern w:val="2"/>
          <w:sz w:val="24"/>
          <w:szCs w:val="24"/>
        </w:rPr>
        <w:tab/>
      </w:r>
      <w:r w:rsidRPr="00E65185">
        <w:rPr>
          <w:rFonts w:ascii="ＭＳ 明朝" w:hAnsi="ＭＳ 明朝" w:cs="Times New Roman" w:hint="eastAsia"/>
          <w:color w:val="auto"/>
          <w:spacing w:val="33"/>
          <w:sz w:val="24"/>
          <w:szCs w:val="24"/>
          <w:fitText w:val="1160" w:id="-1210853117"/>
        </w:rPr>
        <w:t>代表者</w:t>
      </w:r>
      <w:r w:rsidRPr="00E65185">
        <w:rPr>
          <w:rFonts w:ascii="ＭＳ 明朝" w:hAnsi="ＭＳ 明朝" w:cs="Times New Roman" w:hint="eastAsia"/>
          <w:color w:val="auto"/>
          <w:spacing w:val="1"/>
          <w:sz w:val="24"/>
          <w:szCs w:val="24"/>
          <w:fitText w:val="1160" w:id="-1210853117"/>
        </w:rPr>
        <w:t>名</w:t>
      </w:r>
      <w:r w:rsidRPr="00E65185">
        <w:rPr>
          <w:rFonts w:ascii="ＭＳ 明朝" w:hAnsi="ＭＳ 明朝" w:cs="Times New Roman" w:hint="eastAsia"/>
          <w:color w:val="auto"/>
          <w:kern w:val="2"/>
          <w:sz w:val="24"/>
          <w:szCs w:val="24"/>
        </w:rPr>
        <w:t xml:space="preserve">　　　　　　　　　　　　</w:t>
      </w:r>
      <w:r>
        <w:rPr>
          <w:rFonts w:ascii="ＭＳ 明朝" w:hAnsi="ＭＳ 明朝" w:cs="Times New Roman" w:hint="eastAsia"/>
          <w:color w:val="auto"/>
          <w:kern w:val="2"/>
          <w:sz w:val="24"/>
          <w:szCs w:val="24"/>
        </w:rPr>
        <w:t xml:space="preserve">　　</w:t>
      </w:r>
      <w:r w:rsidRPr="00E65185">
        <w:rPr>
          <w:rFonts w:ascii="ＭＳ 明朝" w:hAnsi="ＭＳ 明朝" w:cs="Times New Roman" w:hint="eastAsia"/>
          <w:color w:val="auto"/>
          <w:kern w:val="2"/>
          <w:sz w:val="24"/>
          <w:szCs w:val="24"/>
        </w:rPr>
        <w:t>印</w:t>
      </w:r>
    </w:p>
    <w:p w14:paraId="7AB32F01" w14:textId="77777777" w:rsidR="00E65185" w:rsidRPr="00E65185" w:rsidRDefault="00E65185" w:rsidP="00E65185">
      <w:pPr>
        <w:overflowPunct/>
        <w:adjustRightInd/>
        <w:spacing w:line="360" w:lineRule="auto"/>
        <w:textAlignment w:val="auto"/>
        <w:rPr>
          <w:rFonts w:ascii="ＭＳ ゴシック" w:eastAsia="ＭＳ ゴシック" w:hAnsi="Century" w:cs="Times New Roman"/>
          <w:color w:val="auto"/>
          <w:kern w:val="2"/>
          <w:sz w:val="24"/>
          <w:szCs w:val="24"/>
        </w:rPr>
      </w:pPr>
    </w:p>
    <w:p w14:paraId="471F36DE" w14:textId="77777777" w:rsidR="00E65185" w:rsidRPr="00E65185" w:rsidRDefault="00E65185" w:rsidP="00E65185">
      <w:pPr>
        <w:overflowPunct/>
        <w:adjustRightInd/>
        <w:spacing w:line="360" w:lineRule="auto"/>
        <w:textAlignment w:val="auto"/>
        <w:rPr>
          <w:rFonts w:ascii="ＭＳ 明朝" w:hAnsi="ＭＳ 明朝" w:cs="Times New Roman"/>
          <w:color w:val="auto"/>
          <w:kern w:val="2"/>
          <w:sz w:val="24"/>
          <w:szCs w:val="24"/>
        </w:rPr>
      </w:pPr>
      <w:r w:rsidRPr="00E65185">
        <w:rPr>
          <w:rFonts w:ascii="ＭＳ 明朝" w:hAnsi="ＭＳ 明朝" w:cs="Times New Roman" w:hint="eastAsia"/>
          <w:color w:val="auto"/>
          <w:kern w:val="2"/>
          <w:sz w:val="24"/>
          <w:szCs w:val="24"/>
        </w:rPr>
        <w:t>公立大学法人福島県立医科大学</w:t>
      </w:r>
    </w:p>
    <w:p w14:paraId="0123C888" w14:textId="5CAE928E" w:rsidR="00E65185" w:rsidRDefault="00E65185" w:rsidP="00E65185">
      <w:pPr>
        <w:overflowPunct/>
        <w:adjustRightInd/>
        <w:spacing w:line="360" w:lineRule="auto"/>
        <w:textAlignment w:val="auto"/>
        <w:rPr>
          <w:rFonts w:ascii="ＭＳ 明朝" w:hAnsi="ＭＳ 明朝" w:cs="Times New Roman"/>
          <w:color w:val="auto"/>
          <w:kern w:val="2"/>
          <w:sz w:val="24"/>
          <w:szCs w:val="24"/>
        </w:rPr>
      </w:pPr>
      <w:r w:rsidRPr="00E65185">
        <w:rPr>
          <w:rFonts w:ascii="ＭＳ 明朝" w:hAnsi="ＭＳ 明朝" w:cs="Times New Roman" w:hint="eastAsia"/>
          <w:color w:val="auto"/>
          <w:kern w:val="2"/>
          <w:sz w:val="24"/>
          <w:szCs w:val="24"/>
        </w:rPr>
        <w:tab/>
        <w:t xml:space="preserve">理事長　</w:t>
      </w:r>
      <w:r>
        <w:rPr>
          <w:rFonts w:ascii="ＭＳ 明朝" w:hAnsi="ＭＳ 明朝" w:cs="Times New Roman" w:hint="eastAsia"/>
          <w:color w:val="auto"/>
          <w:kern w:val="2"/>
          <w:sz w:val="24"/>
          <w:szCs w:val="24"/>
        </w:rPr>
        <w:t>竹之下　誠一</w:t>
      </w:r>
      <w:r w:rsidRPr="00E65185">
        <w:rPr>
          <w:rFonts w:ascii="ＭＳ 明朝" w:hAnsi="ＭＳ 明朝" w:cs="Times New Roman" w:hint="eastAsia"/>
          <w:color w:val="auto"/>
          <w:kern w:val="2"/>
          <w:sz w:val="24"/>
          <w:szCs w:val="24"/>
        </w:rPr>
        <w:t xml:space="preserve">　　様</w:t>
      </w:r>
    </w:p>
    <w:p w14:paraId="3039449A" w14:textId="77777777" w:rsidR="00E65185" w:rsidRPr="00E65185" w:rsidRDefault="00E65185" w:rsidP="00E65185">
      <w:pPr>
        <w:overflowPunct/>
        <w:adjustRightInd/>
        <w:spacing w:line="360" w:lineRule="auto"/>
        <w:textAlignment w:val="auto"/>
        <w:rPr>
          <w:rFonts w:ascii="ＭＳ 明朝" w:hAnsi="ＭＳ 明朝" w:cs="Times New Roman"/>
          <w:color w:val="auto"/>
          <w:kern w:val="2"/>
          <w:sz w:val="24"/>
          <w:szCs w:val="24"/>
        </w:rPr>
      </w:pPr>
    </w:p>
    <w:p w14:paraId="54D0C606" w14:textId="77777777" w:rsidR="00E65185" w:rsidRPr="00E65185" w:rsidRDefault="00E65185" w:rsidP="00E65185">
      <w:pPr>
        <w:overflowPunct/>
        <w:autoSpaceDE w:val="0"/>
        <w:autoSpaceDN w:val="0"/>
        <w:spacing w:line="240" w:lineRule="exact"/>
        <w:ind w:left="599" w:hangingChars="322" w:hanging="599"/>
        <w:textAlignment w:val="auto"/>
        <w:rPr>
          <w:rFonts w:ascii="Century" w:hAnsi="Century"/>
          <w:color w:val="auto"/>
        </w:rPr>
      </w:pPr>
      <w:r w:rsidRPr="00E65185">
        <w:rPr>
          <w:rFonts w:ascii="ＭＳ 明朝" w:hAnsi="ＭＳ 明朝" w:hint="eastAsia"/>
          <w:color w:val="auto"/>
          <w:spacing w:val="3"/>
          <w:sz w:val="18"/>
          <w:szCs w:val="18"/>
        </w:rPr>
        <w:t>（※１）アラビア数字を用いるときには金額の頭初に「￥」記号を、漢数字を用いるときは金額の頭初に「金」の文字を併記すること。</w:t>
      </w:r>
    </w:p>
    <w:p w14:paraId="6849ABFF" w14:textId="07DC4568" w:rsidR="00E65185" w:rsidRPr="00E65185" w:rsidRDefault="00E65185" w:rsidP="00E65185">
      <w:pPr>
        <w:overflowPunct/>
        <w:autoSpaceDE w:val="0"/>
        <w:autoSpaceDN w:val="0"/>
        <w:spacing w:line="240" w:lineRule="exact"/>
        <w:ind w:left="599" w:hangingChars="322" w:hanging="599"/>
        <w:textAlignment w:val="auto"/>
        <w:rPr>
          <w:rFonts w:ascii="Century" w:hAnsi="Century"/>
          <w:color w:val="auto"/>
        </w:rPr>
      </w:pPr>
      <w:r w:rsidRPr="00E65185">
        <w:rPr>
          <w:rFonts w:ascii="ＭＳ 明朝" w:hAnsi="ＭＳ 明朝" w:hint="eastAsia"/>
          <w:color w:val="auto"/>
          <w:spacing w:val="3"/>
          <w:sz w:val="18"/>
          <w:szCs w:val="18"/>
        </w:rPr>
        <w:t>（※２）同額入札による「くじ」に使用する。０００～９９９までの３桁の任意の値を記入すること。１桁や２桁の数字を記入する場合は必ず空欄に０（００１や０１２のように）を記載すること。記入がない場合や数字以外の記号・文字が記入された場合は、</w:t>
      </w:r>
      <w:r>
        <w:rPr>
          <w:rFonts w:ascii="ＭＳ 明朝" w:hAnsi="ＭＳ 明朝" w:hint="eastAsia"/>
          <w:color w:val="auto"/>
          <w:spacing w:val="3"/>
          <w:sz w:val="18"/>
          <w:szCs w:val="18"/>
        </w:rPr>
        <w:t>電話番号</w:t>
      </w:r>
      <w:r w:rsidRPr="00E65185">
        <w:rPr>
          <w:rFonts w:ascii="ＭＳ 明朝" w:hAnsi="ＭＳ 明朝" w:hint="eastAsia"/>
          <w:color w:val="auto"/>
          <w:spacing w:val="3"/>
          <w:sz w:val="18"/>
          <w:szCs w:val="18"/>
        </w:rPr>
        <w:t>の下３桁の数値が記載されたものとみなす。</w:t>
      </w:r>
    </w:p>
    <w:p w14:paraId="2B29EE27" w14:textId="7B39721E" w:rsidR="00DA0E7C" w:rsidRDefault="00E65185" w:rsidP="00E65185">
      <w:pPr>
        <w:widowControl/>
        <w:overflowPunct/>
        <w:adjustRightInd/>
        <w:ind w:left="744" w:hangingChars="400" w:hanging="744"/>
        <w:jc w:val="left"/>
        <w:textAlignment w:val="auto"/>
        <w:rPr>
          <w:rFonts w:ascii="ＭＳ 明朝" w:cs="Times New Roman"/>
          <w:color w:val="auto"/>
          <w:sz w:val="24"/>
          <w:szCs w:val="24"/>
        </w:rPr>
      </w:pPr>
      <w:r w:rsidRPr="00E65185">
        <w:rPr>
          <w:rFonts w:ascii="ＭＳ 明朝" w:eastAsia="ＭＳ ゴシック" w:hAnsi="ＭＳ 明朝" w:cs="Times New Roman" w:hint="eastAsia"/>
          <w:color w:val="auto"/>
          <w:spacing w:val="3"/>
          <w:kern w:val="2"/>
          <w:sz w:val="18"/>
          <w:szCs w:val="18"/>
        </w:rPr>
        <w:t>（※３）入札等の権限を委任された者が入札する場合には、当該委任者の住所、名称等を記載し、押印すること。</w:t>
      </w:r>
    </w:p>
    <w:sectPr w:rsidR="00DA0E7C" w:rsidSect="00E65185">
      <w:headerReference w:type="default" r:id="rId7"/>
      <w:footerReference w:type="default" r:id="rId8"/>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E448" w14:textId="77777777" w:rsidR="001A3857" w:rsidRDefault="001A3857" w:rsidP="00682C18">
      <w:r>
        <w:separator/>
      </w:r>
    </w:p>
  </w:endnote>
  <w:endnote w:type="continuationSeparator" w:id="0">
    <w:p w14:paraId="49302ECE" w14:textId="77777777" w:rsidR="001A3857" w:rsidRDefault="001A3857"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B611" w14:textId="77777777" w:rsidR="001A3857" w:rsidRDefault="001A3857" w:rsidP="00682C18">
      <w:r>
        <w:separator/>
      </w:r>
    </w:p>
  </w:footnote>
  <w:footnote w:type="continuationSeparator" w:id="0">
    <w:p w14:paraId="50A93ACD" w14:textId="77777777" w:rsidR="001A3857" w:rsidRDefault="001A3857" w:rsidP="00682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53F5" w14:textId="0F50D40F" w:rsidR="00E65185" w:rsidRDefault="00E65185">
    <w:pPr>
      <w:pStyle w:val="a9"/>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5673A"/>
    <w:rsid w:val="000610C9"/>
    <w:rsid w:val="00082272"/>
    <w:rsid w:val="000866D1"/>
    <w:rsid w:val="00096EEC"/>
    <w:rsid w:val="000C3F82"/>
    <w:rsid w:val="000D4EB0"/>
    <w:rsid w:val="000E1982"/>
    <w:rsid w:val="0010186E"/>
    <w:rsid w:val="00125C83"/>
    <w:rsid w:val="001923FC"/>
    <w:rsid w:val="001941ED"/>
    <w:rsid w:val="001A180E"/>
    <w:rsid w:val="001A3857"/>
    <w:rsid w:val="001A7196"/>
    <w:rsid w:val="001C38FE"/>
    <w:rsid w:val="002132E6"/>
    <w:rsid w:val="002136BA"/>
    <w:rsid w:val="00220385"/>
    <w:rsid w:val="00220516"/>
    <w:rsid w:val="00223A08"/>
    <w:rsid w:val="002265F9"/>
    <w:rsid w:val="002338A0"/>
    <w:rsid w:val="00260290"/>
    <w:rsid w:val="002629C9"/>
    <w:rsid w:val="00267E20"/>
    <w:rsid w:val="00267EF7"/>
    <w:rsid w:val="0027192D"/>
    <w:rsid w:val="002835DD"/>
    <w:rsid w:val="002B696E"/>
    <w:rsid w:val="002D2872"/>
    <w:rsid w:val="002D5CAE"/>
    <w:rsid w:val="002D62BC"/>
    <w:rsid w:val="002D79DC"/>
    <w:rsid w:val="00304361"/>
    <w:rsid w:val="0031370E"/>
    <w:rsid w:val="00325616"/>
    <w:rsid w:val="003262AF"/>
    <w:rsid w:val="00363692"/>
    <w:rsid w:val="00363CD2"/>
    <w:rsid w:val="00392383"/>
    <w:rsid w:val="003A44E1"/>
    <w:rsid w:val="003A68A3"/>
    <w:rsid w:val="003E50A8"/>
    <w:rsid w:val="003F14DE"/>
    <w:rsid w:val="00405A77"/>
    <w:rsid w:val="004134BB"/>
    <w:rsid w:val="0041544A"/>
    <w:rsid w:val="00421D00"/>
    <w:rsid w:val="0044379D"/>
    <w:rsid w:val="00450F9F"/>
    <w:rsid w:val="00453DA1"/>
    <w:rsid w:val="004841D2"/>
    <w:rsid w:val="00487C9A"/>
    <w:rsid w:val="004A255C"/>
    <w:rsid w:val="004A7551"/>
    <w:rsid w:val="005145BC"/>
    <w:rsid w:val="005216DD"/>
    <w:rsid w:val="00524196"/>
    <w:rsid w:val="005415B5"/>
    <w:rsid w:val="00541893"/>
    <w:rsid w:val="00553165"/>
    <w:rsid w:val="00564730"/>
    <w:rsid w:val="0058604D"/>
    <w:rsid w:val="005A036C"/>
    <w:rsid w:val="005D4903"/>
    <w:rsid w:val="005F4C60"/>
    <w:rsid w:val="00625364"/>
    <w:rsid w:val="00636D75"/>
    <w:rsid w:val="00656406"/>
    <w:rsid w:val="00664BF8"/>
    <w:rsid w:val="00671AB4"/>
    <w:rsid w:val="00682C18"/>
    <w:rsid w:val="006834ED"/>
    <w:rsid w:val="006C79FA"/>
    <w:rsid w:val="006D0C8B"/>
    <w:rsid w:val="006E02B8"/>
    <w:rsid w:val="006E0FD6"/>
    <w:rsid w:val="00712757"/>
    <w:rsid w:val="00715283"/>
    <w:rsid w:val="00723F44"/>
    <w:rsid w:val="007259B8"/>
    <w:rsid w:val="00734FB2"/>
    <w:rsid w:val="00740F08"/>
    <w:rsid w:val="00761D0C"/>
    <w:rsid w:val="00784AE9"/>
    <w:rsid w:val="007870D8"/>
    <w:rsid w:val="007D53C2"/>
    <w:rsid w:val="007E0E62"/>
    <w:rsid w:val="007E3B8E"/>
    <w:rsid w:val="007F156D"/>
    <w:rsid w:val="007F57FB"/>
    <w:rsid w:val="00824D0C"/>
    <w:rsid w:val="00840D2E"/>
    <w:rsid w:val="008518E5"/>
    <w:rsid w:val="00856A98"/>
    <w:rsid w:val="0086113C"/>
    <w:rsid w:val="008702F4"/>
    <w:rsid w:val="0087335F"/>
    <w:rsid w:val="0087630C"/>
    <w:rsid w:val="00884399"/>
    <w:rsid w:val="008A1CB3"/>
    <w:rsid w:val="008A6673"/>
    <w:rsid w:val="008D60A5"/>
    <w:rsid w:val="008E7E8A"/>
    <w:rsid w:val="00904925"/>
    <w:rsid w:val="00911B89"/>
    <w:rsid w:val="00913883"/>
    <w:rsid w:val="009254E1"/>
    <w:rsid w:val="009376CA"/>
    <w:rsid w:val="00937FE1"/>
    <w:rsid w:val="00942888"/>
    <w:rsid w:val="009435C1"/>
    <w:rsid w:val="00967F72"/>
    <w:rsid w:val="00995209"/>
    <w:rsid w:val="009B1F37"/>
    <w:rsid w:val="009B6BD8"/>
    <w:rsid w:val="009C6C20"/>
    <w:rsid w:val="009E24A2"/>
    <w:rsid w:val="00A23D63"/>
    <w:rsid w:val="00A301E0"/>
    <w:rsid w:val="00A30777"/>
    <w:rsid w:val="00A3194B"/>
    <w:rsid w:val="00A44E47"/>
    <w:rsid w:val="00A50D67"/>
    <w:rsid w:val="00A60AD8"/>
    <w:rsid w:val="00A87DBD"/>
    <w:rsid w:val="00AA39B1"/>
    <w:rsid w:val="00AC25C4"/>
    <w:rsid w:val="00AD5DDA"/>
    <w:rsid w:val="00B04CAF"/>
    <w:rsid w:val="00B06F34"/>
    <w:rsid w:val="00B40D80"/>
    <w:rsid w:val="00B4100F"/>
    <w:rsid w:val="00B42CA2"/>
    <w:rsid w:val="00B51A6F"/>
    <w:rsid w:val="00B83123"/>
    <w:rsid w:val="00B83ED9"/>
    <w:rsid w:val="00B878AC"/>
    <w:rsid w:val="00B90B91"/>
    <w:rsid w:val="00B93DC5"/>
    <w:rsid w:val="00BA583B"/>
    <w:rsid w:val="00BB67AA"/>
    <w:rsid w:val="00BC2024"/>
    <w:rsid w:val="00BD0A88"/>
    <w:rsid w:val="00BD77BF"/>
    <w:rsid w:val="00C02D50"/>
    <w:rsid w:val="00C06D94"/>
    <w:rsid w:val="00C45A96"/>
    <w:rsid w:val="00C63C1D"/>
    <w:rsid w:val="00C821A5"/>
    <w:rsid w:val="00CA57B0"/>
    <w:rsid w:val="00CB795D"/>
    <w:rsid w:val="00CC346E"/>
    <w:rsid w:val="00CD110C"/>
    <w:rsid w:val="00CD574C"/>
    <w:rsid w:val="00CE7B47"/>
    <w:rsid w:val="00CF0260"/>
    <w:rsid w:val="00CF7C96"/>
    <w:rsid w:val="00D140A4"/>
    <w:rsid w:val="00D211A2"/>
    <w:rsid w:val="00D24AC3"/>
    <w:rsid w:val="00D27758"/>
    <w:rsid w:val="00D333FB"/>
    <w:rsid w:val="00D53B69"/>
    <w:rsid w:val="00D71D1D"/>
    <w:rsid w:val="00D77449"/>
    <w:rsid w:val="00D95652"/>
    <w:rsid w:val="00DA0E7C"/>
    <w:rsid w:val="00DA2618"/>
    <w:rsid w:val="00DC1275"/>
    <w:rsid w:val="00DC1F8B"/>
    <w:rsid w:val="00DC4FB6"/>
    <w:rsid w:val="00E14FF2"/>
    <w:rsid w:val="00E169A2"/>
    <w:rsid w:val="00E26259"/>
    <w:rsid w:val="00E357BC"/>
    <w:rsid w:val="00E519CE"/>
    <w:rsid w:val="00E51FC7"/>
    <w:rsid w:val="00E65185"/>
    <w:rsid w:val="00E665CE"/>
    <w:rsid w:val="00E81233"/>
    <w:rsid w:val="00EA34C0"/>
    <w:rsid w:val="00EB1624"/>
    <w:rsid w:val="00EB1767"/>
    <w:rsid w:val="00EB2E9F"/>
    <w:rsid w:val="00EB42E9"/>
    <w:rsid w:val="00EC6529"/>
    <w:rsid w:val="00ED7EF4"/>
    <w:rsid w:val="00EE1B48"/>
    <w:rsid w:val="00F152D7"/>
    <w:rsid w:val="00F20B1C"/>
    <w:rsid w:val="00F62481"/>
    <w:rsid w:val="00F835F0"/>
    <w:rsid w:val="00F86266"/>
    <w:rsid w:val="00F86F5C"/>
    <w:rsid w:val="00FA0700"/>
    <w:rsid w:val="00FA5425"/>
    <w:rsid w:val="00FA64BC"/>
    <w:rsid w:val="00FC5F78"/>
    <w:rsid w:val="00FC74E8"/>
    <w:rsid w:val="00FE45FF"/>
    <w:rsid w:val="00FF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D6071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72111-DB4F-4682-8C05-2AE38AD0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2024-02-27T12:15:00Z</dcterms:created>
  <dcterms:modified xsi:type="dcterms:W3CDTF">2025-06-19T10:31:00Z</dcterms:modified>
</cp:coreProperties>
</file>