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DBC2AB2"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62743A">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795F2468" w14:textId="38286EDA" w:rsidR="00B83123" w:rsidRPr="00871B38" w:rsidRDefault="0044521E"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44521E">
              <w:rPr>
                <w:rFonts w:asciiTheme="minorEastAsia" w:hAnsiTheme="minorEastAsia" w:hint="eastAsia"/>
              </w:rPr>
              <w:t>メラ補助循環用遠心ポンプHCS-CFP</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2D67A6BB" w14:textId="3217E845"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6A92C0BB" w14:textId="6A6B0358" w:rsidR="00DC4FB6" w:rsidRDefault="0044521E" w:rsidP="0062743A">
            <w:pPr>
              <w:suppressAutoHyphens/>
              <w:kinsoku w:val="0"/>
              <w:wordWrap w:val="0"/>
              <w:autoSpaceDE w:val="0"/>
              <w:autoSpaceDN w:val="0"/>
              <w:spacing w:line="276" w:lineRule="exact"/>
              <w:jc w:val="left"/>
              <w:rPr>
                <w:rFonts w:ascii="ＭＳ 明朝" w:cs="Times New Roman"/>
              </w:rPr>
            </w:pPr>
            <w:r w:rsidRPr="0044521E">
              <w:rPr>
                <w:rFonts w:asciiTheme="minorEastAsia" w:hAnsiTheme="minorEastAsia" w:hint="eastAsia"/>
              </w:rPr>
              <w:t>メラ補助循環用遠心ポンプHCS-CFP</w:t>
            </w:r>
            <w:r w:rsidR="0062743A">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7EA431E"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62743A">
        <w:rPr>
          <w:rFonts w:hint="eastAsia"/>
          <w:spacing w:val="16"/>
        </w:rPr>
        <w:t>２</w:t>
      </w:r>
      <w:r>
        <w:rPr>
          <w:spacing w:val="16"/>
        </w:rPr>
        <w:t>月</w:t>
      </w:r>
      <w:r w:rsidR="004D556A">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1053A30A"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44521E" w:rsidRPr="0044521E">
        <w:rPr>
          <w:rFonts w:asciiTheme="minorEastAsia" w:hAnsiTheme="minorEastAsia" w:hint="eastAsia"/>
        </w:rPr>
        <w:t>メラ補助循環用遠心ポンプHCS-CFP</w:t>
      </w:r>
      <w:r w:rsidR="0062743A">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1A8B1E9D" w14:textId="33FA47F4"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3DA9A754" w14:textId="2C894CEF" w:rsidR="00DC4FB6" w:rsidRPr="00E519CE" w:rsidRDefault="0044521E" w:rsidP="0062743A">
            <w:pPr>
              <w:suppressAutoHyphens/>
              <w:kinsoku w:val="0"/>
              <w:wordWrap w:val="0"/>
              <w:autoSpaceDE w:val="0"/>
              <w:autoSpaceDN w:val="0"/>
              <w:spacing w:line="328" w:lineRule="exact"/>
              <w:jc w:val="left"/>
              <w:rPr>
                <w:rFonts w:ascii="ＭＳ 明朝" w:cs="Times New Roman"/>
              </w:rPr>
            </w:pPr>
            <w:r w:rsidRPr="0044521E">
              <w:rPr>
                <w:rFonts w:asciiTheme="minorEastAsia" w:hAnsiTheme="minorEastAsia" w:hint="eastAsia"/>
              </w:rPr>
              <w:t>メラ補助循環用遠心ポンプHCS-CFP</w:t>
            </w:r>
            <w:r w:rsidR="0062743A">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3CA3782A" w:rsidR="00B10CE0" w:rsidRDefault="00DC4FB6" w:rsidP="00DC4FB6">
      <w:pPr>
        <w:adjustRightInd/>
        <w:spacing w:line="276" w:lineRule="exact"/>
        <w:rPr>
          <w:rFonts w:asciiTheme="minorEastAsia" w:eastAsiaTheme="minorEastAsia" w:hAnsiTheme="minorEastAsia"/>
          <w:color w:val="auto"/>
        </w:rPr>
      </w:pPr>
      <w:r>
        <w:rPr>
          <w:rFonts w:hint="eastAsia"/>
        </w:rPr>
        <w:t xml:space="preserve">　　　品　　名</w:t>
      </w:r>
      <w:r>
        <w:rPr>
          <w:rFonts w:hint="eastAsia"/>
          <w:color w:val="0000FF"/>
        </w:rPr>
        <w:t xml:space="preserve">　　</w:t>
      </w:r>
      <w:r w:rsidR="0044521E" w:rsidRPr="0044521E">
        <w:rPr>
          <w:rFonts w:asciiTheme="minorEastAsia" w:hAnsiTheme="minorEastAsia" w:hint="eastAsia"/>
        </w:rPr>
        <w:t>メラ補助循環用遠心ポンプHCS-CFP</w:t>
      </w:r>
      <w:r w:rsidR="0062743A">
        <w:rPr>
          <w:rFonts w:asciiTheme="minorEastAsia" w:eastAsiaTheme="minorEastAsia" w:hAnsiTheme="minorEastAsia" w:hint="eastAsia"/>
          <w:color w:val="auto"/>
        </w:rPr>
        <w:t>一式</w:t>
      </w:r>
    </w:p>
    <w:p w14:paraId="7306FD0A" w14:textId="603A9D47"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62743A">
        <w:rPr>
          <w:rFonts w:hint="eastAsia"/>
        </w:rPr>
        <w:t>病院</w:t>
      </w:r>
      <w:r w:rsidR="0063360F">
        <w:rPr>
          <w:rFonts w:hint="eastAsia"/>
        </w:rPr>
        <w:t>臨床工学センター</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6611B5E6"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62743A">
        <w:rPr>
          <w:rFonts w:hint="eastAsia"/>
        </w:rPr>
        <w:t>２５</w:t>
      </w:r>
      <w:r w:rsidR="00D95652">
        <w:rPr>
          <w:rFonts w:hint="eastAsia"/>
        </w:rPr>
        <w:t>日</w:t>
      </w:r>
      <w:r w:rsidRPr="00761D0C">
        <w:rPr>
          <w:rFonts w:hint="eastAsia"/>
          <w:color w:val="auto"/>
          <w:sz w:val="22"/>
          <w:szCs w:val="22"/>
        </w:rPr>
        <w:t>に執行される「</w:t>
      </w:r>
      <w:r w:rsidR="0044521E" w:rsidRPr="0044521E">
        <w:rPr>
          <w:rFonts w:asciiTheme="minorEastAsia" w:hAnsiTheme="minorEastAsia" w:hint="eastAsia"/>
        </w:rPr>
        <w:t>メラ補助循環用遠心ポンプHCS-CFP</w:t>
      </w:r>
      <w:bookmarkStart w:id="0" w:name="_GoBack"/>
      <w:bookmarkEnd w:id="0"/>
      <w:r w:rsidR="0062743A">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47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4521E"/>
    <w:rsid w:val="00450F9F"/>
    <w:rsid w:val="00453DA1"/>
    <w:rsid w:val="004841D2"/>
    <w:rsid w:val="00487C9A"/>
    <w:rsid w:val="004A255C"/>
    <w:rsid w:val="004A7551"/>
    <w:rsid w:val="004C19AF"/>
    <w:rsid w:val="004D556A"/>
    <w:rsid w:val="005216DD"/>
    <w:rsid w:val="00524196"/>
    <w:rsid w:val="0052736F"/>
    <w:rsid w:val="005415B5"/>
    <w:rsid w:val="00541893"/>
    <w:rsid w:val="00553165"/>
    <w:rsid w:val="00564730"/>
    <w:rsid w:val="005A036C"/>
    <w:rsid w:val="005D2645"/>
    <w:rsid w:val="005D3E9E"/>
    <w:rsid w:val="005D4903"/>
    <w:rsid w:val="006223FB"/>
    <w:rsid w:val="00625364"/>
    <w:rsid w:val="0062743A"/>
    <w:rsid w:val="0063360F"/>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B30B9"/>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7457">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E8897-EA83-4BC1-8F06-73F72EB15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6</Pages>
  <Words>394</Words>
  <Characters>2249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152</cp:revision>
  <cp:lastPrinted>2023-03-20T05:22:00Z</cp:lastPrinted>
  <dcterms:created xsi:type="dcterms:W3CDTF">2016-06-22T05:56:00Z</dcterms:created>
  <dcterms:modified xsi:type="dcterms:W3CDTF">2023-11-30T10:03:00Z</dcterms:modified>
</cp:coreProperties>
</file>