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39719FDB" w:rsidR="00B83123" w:rsidRPr="00871B38" w:rsidRDefault="00E46FB8"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E46FB8">
              <w:rPr>
                <w:rFonts w:asciiTheme="minorEastAsia" w:hAnsiTheme="minorEastAsia" w:hint="eastAsia"/>
              </w:rPr>
              <w:t>神経機能検査装置MEE-2000</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1AAA44F1" w:rsidR="00DC4FB6" w:rsidRDefault="00E46FB8" w:rsidP="0062743A">
            <w:pPr>
              <w:suppressAutoHyphens/>
              <w:kinsoku w:val="0"/>
              <w:wordWrap w:val="0"/>
              <w:autoSpaceDE w:val="0"/>
              <w:autoSpaceDN w:val="0"/>
              <w:spacing w:line="276" w:lineRule="exact"/>
              <w:jc w:val="left"/>
              <w:rPr>
                <w:rFonts w:ascii="ＭＳ 明朝" w:cs="Times New Roman"/>
              </w:rPr>
            </w:pPr>
            <w:r w:rsidRPr="00E46FB8">
              <w:rPr>
                <w:rFonts w:asciiTheme="minorEastAsia" w:hAnsiTheme="minorEastAsia" w:hint="eastAsia"/>
              </w:rPr>
              <w:t>神経機能検査装置MEE-2000</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6144FC88"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E46FB8" w:rsidRPr="00E46FB8">
        <w:rPr>
          <w:rFonts w:asciiTheme="minorEastAsia" w:hAnsiTheme="minorEastAsia" w:hint="eastAsia"/>
        </w:rPr>
        <w:t>神経機能検査装置MEE-2000</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12A3E343" w:rsidR="00DC4FB6" w:rsidRPr="00E519CE" w:rsidRDefault="00E46FB8" w:rsidP="0062743A">
            <w:pPr>
              <w:suppressAutoHyphens/>
              <w:kinsoku w:val="0"/>
              <w:wordWrap w:val="0"/>
              <w:autoSpaceDE w:val="0"/>
              <w:autoSpaceDN w:val="0"/>
              <w:spacing w:line="328" w:lineRule="exact"/>
              <w:jc w:val="left"/>
              <w:rPr>
                <w:rFonts w:ascii="ＭＳ 明朝" w:cs="Times New Roman"/>
              </w:rPr>
            </w:pPr>
            <w:r w:rsidRPr="00E46FB8">
              <w:rPr>
                <w:rFonts w:asciiTheme="minorEastAsia" w:hAnsiTheme="minorEastAsia" w:hint="eastAsia"/>
              </w:rPr>
              <w:t>神経機能検査装置MEE-2000</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1B3C3DF9"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E46FB8" w:rsidRPr="00E46FB8">
        <w:rPr>
          <w:rFonts w:asciiTheme="minorEastAsia" w:hAnsiTheme="minorEastAsia" w:hint="eastAsia"/>
        </w:rPr>
        <w:t>神経機能検査装置MEE-2000</w:t>
      </w:r>
      <w:r w:rsidR="0062743A">
        <w:rPr>
          <w:rFonts w:asciiTheme="minorEastAsia" w:eastAsiaTheme="minorEastAsia" w:hAnsiTheme="minorEastAsia" w:hint="eastAsia"/>
          <w:color w:val="auto"/>
        </w:rPr>
        <w:t>一式</w:t>
      </w:r>
    </w:p>
    <w:p w14:paraId="7306FD0A" w14:textId="7E9A56F5"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7B3848">
        <w:rPr>
          <w:rFonts w:hint="eastAsia"/>
        </w:rPr>
        <w:t>整形外科</w:t>
      </w:r>
      <w:bookmarkStart w:id="0" w:name="_GoBack"/>
      <w:bookmarkEnd w:id="0"/>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1BB04639"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E46FB8" w:rsidRPr="00E46FB8">
        <w:rPr>
          <w:rFonts w:asciiTheme="minorEastAsia" w:hAnsiTheme="minorEastAsia" w:hint="eastAsia"/>
        </w:rPr>
        <w:t>神経機能検査装置MEE-2000</w:t>
      </w:r>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4521E"/>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B384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46FB8"/>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33394-44C6-4171-BF8E-1D6FFA2C8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6</Pages>
  <Words>391</Words>
  <Characters>2230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154</cp:revision>
  <cp:lastPrinted>2023-03-20T05:22:00Z</cp:lastPrinted>
  <dcterms:created xsi:type="dcterms:W3CDTF">2016-06-22T05:56:00Z</dcterms:created>
  <dcterms:modified xsi:type="dcterms:W3CDTF">2023-11-30T10:21:00Z</dcterms:modified>
</cp:coreProperties>
</file>