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7EFE24A" w14:textId="77777777" w:rsidR="00DC4FB6" w:rsidRDefault="00DC4FB6" w:rsidP="00FE6E17">
            <w:pPr>
              <w:suppressAutoHyphens/>
              <w:kinsoku w:val="0"/>
              <w:wordWrap w:val="0"/>
              <w:autoSpaceDE w:val="0"/>
              <w:autoSpaceDN w:val="0"/>
              <w:spacing w:line="340" w:lineRule="exact"/>
              <w:jc w:val="center"/>
              <w:rPr>
                <w:rFonts w:ascii="ＭＳ 明朝" w:cs="Times New Roman"/>
              </w:rPr>
            </w:pPr>
          </w:p>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13181266" w14:textId="088F6742" w:rsidR="002912E6" w:rsidRDefault="002912E6"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515F5">
              <w:rPr>
                <w:rFonts w:asciiTheme="minorEastAsia" w:eastAsiaTheme="minorEastAsia" w:hAnsiTheme="minorEastAsia" w:hint="eastAsia"/>
                <w:color w:val="auto"/>
              </w:rPr>
              <w:t>５</w:t>
            </w:r>
            <w:r>
              <w:rPr>
                <w:rFonts w:asciiTheme="minorEastAsia" w:eastAsiaTheme="minorEastAsia" w:hAnsiTheme="minorEastAsia" w:hint="eastAsia"/>
                <w:color w:val="auto"/>
              </w:rPr>
              <w:t>年１月</w:t>
            </w:r>
            <w:r w:rsidR="00E515F5">
              <w:rPr>
                <w:rFonts w:asciiTheme="minorEastAsia" w:eastAsiaTheme="minorEastAsia" w:hAnsiTheme="minorEastAsia" w:hint="eastAsia"/>
                <w:color w:val="auto"/>
              </w:rPr>
              <w:t>６</w:t>
            </w:r>
            <w:r>
              <w:rPr>
                <w:rFonts w:asciiTheme="minorEastAsia" w:eastAsiaTheme="minorEastAsia" w:hAnsiTheme="minorEastAsia" w:hint="eastAsia"/>
                <w:color w:val="auto"/>
              </w:rPr>
              <w:t>日公告</w:t>
            </w:r>
          </w:p>
          <w:p w14:paraId="795F2468" w14:textId="26C38032" w:rsidR="00B83123" w:rsidRPr="00871B38" w:rsidRDefault="002E44FC"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耳管機能検査装置</w:t>
            </w:r>
            <w:r w:rsidR="00FD2233">
              <w:rPr>
                <w:rFonts w:asciiTheme="minorEastAsia" w:eastAsiaTheme="minorEastAsia" w:hAnsiTheme="minorEastAsia" w:hint="eastAsia"/>
                <w:color w:val="auto"/>
              </w:rPr>
              <w:t>一</w:t>
            </w:r>
            <w:r w:rsidR="006566D9">
              <w:rPr>
                <w:rFonts w:asciiTheme="minorEastAsia" w:eastAsiaTheme="minorEastAsia" w:hAnsiTheme="minorEastAsia" w:hint="eastAsia"/>
                <w:color w:val="auto"/>
              </w:rPr>
              <w:t>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EBC28B4" w14:textId="77777777" w:rsidR="00DC4FB6" w:rsidRDefault="00DC4FB6" w:rsidP="00FE6E17">
            <w:pPr>
              <w:suppressAutoHyphens/>
              <w:kinsoku w:val="0"/>
              <w:wordWrap w:val="0"/>
              <w:autoSpaceDE w:val="0"/>
              <w:autoSpaceDN w:val="0"/>
              <w:spacing w:line="276" w:lineRule="exact"/>
              <w:jc w:val="center"/>
              <w:rPr>
                <w:rFonts w:ascii="ＭＳ 明朝" w:cs="Times New Roman"/>
              </w:rPr>
            </w:pPr>
          </w:p>
          <w:p w14:paraId="7372653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62C29B23" w14:textId="0664264B" w:rsidR="007406EA" w:rsidRDefault="007406EA" w:rsidP="007406EA">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515F5">
              <w:rPr>
                <w:rFonts w:asciiTheme="minorEastAsia" w:eastAsiaTheme="minorEastAsia" w:hAnsiTheme="minorEastAsia" w:hint="eastAsia"/>
                <w:color w:val="auto"/>
              </w:rPr>
              <w:t>５</w:t>
            </w:r>
            <w:r>
              <w:rPr>
                <w:rFonts w:asciiTheme="minorEastAsia" w:eastAsiaTheme="minorEastAsia" w:hAnsiTheme="minorEastAsia" w:hint="eastAsia"/>
                <w:color w:val="auto"/>
              </w:rPr>
              <w:t>年１月</w:t>
            </w:r>
            <w:r w:rsidR="00E515F5">
              <w:rPr>
                <w:rFonts w:asciiTheme="minorEastAsia" w:eastAsiaTheme="minorEastAsia" w:hAnsiTheme="minorEastAsia" w:hint="eastAsia"/>
                <w:color w:val="auto"/>
              </w:rPr>
              <w:t>６</w:t>
            </w:r>
            <w:r>
              <w:rPr>
                <w:rFonts w:asciiTheme="minorEastAsia" w:eastAsiaTheme="minorEastAsia" w:hAnsiTheme="minorEastAsia" w:hint="eastAsia"/>
                <w:color w:val="auto"/>
              </w:rPr>
              <w:t>日公告</w:t>
            </w:r>
          </w:p>
          <w:p w14:paraId="6A92C0BB" w14:textId="3A81E98F" w:rsidR="00DC4FB6" w:rsidRDefault="002E44FC" w:rsidP="007406EA">
            <w:pPr>
              <w:suppressAutoHyphens/>
              <w:kinsoku w:val="0"/>
              <w:wordWrap w:val="0"/>
              <w:autoSpaceDE w:val="0"/>
              <w:autoSpaceDN w:val="0"/>
              <w:spacing w:line="276" w:lineRule="exact"/>
              <w:jc w:val="left"/>
              <w:rPr>
                <w:rFonts w:ascii="ＭＳ 明朝" w:cs="Times New Roman"/>
              </w:rPr>
            </w:pPr>
            <w:r>
              <w:rPr>
                <w:rFonts w:asciiTheme="minorEastAsia" w:eastAsiaTheme="minorEastAsia" w:hAnsiTheme="minorEastAsia" w:hint="eastAsia"/>
                <w:color w:val="auto"/>
              </w:rPr>
              <w:t>耳管機能検査装置</w:t>
            </w:r>
            <w:r w:rsidR="007406EA">
              <w:rPr>
                <w:rFonts w:asciiTheme="minorEastAsia" w:eastAsiaTheme="minorEastAsia" w:hAnsiTheme="minorEastAsia" w:hint="eastAsia"/>
                <w:color w:val="auto"/>
              </w:rPr>
              <w:t>一式</w:t>
            </w:r>
          </w:p>
        </w:tc>
      </w:tr>
      <w:tr w:rsidR="00DC4FB6"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CB0FC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A29D0B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138BA8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858697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2D1E7D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B73FF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1E27C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DE7B7A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D7C953F"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F767219"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4B4778" w14:textId="77777777"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3707A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D19D42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2EBC1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6322C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39FF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0D236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14115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EA183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DB0A9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D68A50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28F32E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AA1182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12814D1"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443C9818"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E515F5">
        <w:rPr>
          <w:rFonts w:hint="eastAsia"/>
          <w:spacing w:val="16"/>
        </w:rPr>
        <w:t>５</w:t>
      </w:r>
      <w:r>
        <w:rPr>
          <w:rFonts w:hint="eastAsia"/>
          <w:spacing w:val="16"/>
        </w:rPr>
        <w:t>年</w:t>
      </w:r>
      <w:r w:rsidR="0095023B">
        <w:rPr>
          <w:rFonts w:hint="eastAsia"/>
          <w:spacing w:val="16"/>
        </w:rPr>
        <w:t>１</w:t>
      </w:r>
      <w:r>
        <w:rPr>
          <w:spacing w:val="16"/>
        </w:rPr>
        <w:t>月</w:t>
      </w:r>
      <w:r w:rsidR="00E515F5">
        <w:rPr>
          <w:rFonts w:hint="eastAsia"/>
          <w:spacing w:val="16"/>
        </w:rPr>
        <w:t>６</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3844A3DC" w:rsidR="00363692" w:rsidRDefault="00363692" w:rsidP="00DA0E7C">
      <w:pPr>
        <w:adjustRightInd/>
        <w:spacing w:line="386" w:lineRule="exact"/>
        <w:rPr>
          <w:color w:val="auto"/>
        </w:rPr>
      </w:pPr>
      <w:r>
        <w:rPr>
          <w:rFonts w:hint="eastAsia"/>
          <w:color w:val="auto"/>
        </w:rPr>
        <w:t xml:space="preserve">　</w:t>
      </w:r>
      <w:r w:rsidR="00871B38">
        <w:rPr>
          <w:rFonts w:hint="eastAsia"/>
          <w:color w:val="auto"/>
        </w:rPr>
        <w:t xml:space="preserve">　</w:t>
      </w:r>
      <w:r w:rsidR="002E44FC">
        <w:rPr>
          <w:rFonts w:asciiTheme="minorEastAsia" w:eastAsiaTheme="minorEastAsia" w:hAnsiTheme="minorEastAsia" w:hint="eastAsia"/>
          <w:color w:val="auto"/>
        </w:rPr>
        <w:t>耳管機能検査装置</w:t>
      </w:r>
      <w:r w:rsidR="001B5E17">
        <w:rPr>
          <w:rFonts w:asciiTheme="minorEastAsia" w:eastAsiaTheme="minorEastAsia" w:hAnsiTheme="minorEastAsia" w:hint="eastAsia"/>
          <w:color w:val="auto"/>
        </w:rPr>
        <w:t>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1C8E6E22"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1686E5F7" w14:textId="0C16243F" w:rsidR="007406EA" w:rsidRDefault="007406EA" w:rsidP="007406EA">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515F5">
              <w:rPr>
                <w:rFonts w:asciiTheme="minorEastAsia" w:eastAsiaTheme="minorEastAsia" w:hAnsiTheme="minorEastAsia" w:hint="eastAsia"/>
                <w:color w:val="auto"/>
              </w:rPr>
              <w:t>５</w:t>
            </w:r>
            <w:r>
              <w:rPr>
                <w:rFonts w:asciiTheme="minorEastAsia" w:eastAsiaTheme="minorEastAsia" w:hAnsiTheme="minorEastAsia" w:hint="eastAsia"/>
                <w:color w:val="auto"/>
              </w:rPr>
              <w:t>年１月</w:t>
            </w:r>
            <w:r w:rsidR="00E515F5">
              <w:rPr>
                <w:rFonts w:asciiTheme="minorEastAsia" w:eastAsiaTheme="minorEastAsia" w:hAnsiTheme="minorEastAsia" w:hint="eastAsia"/>
                <w:color w:val="auto"/>
              </w:rPr>
              <w:t>６</w:t>
            </w:r>
            <w:r>
              <w:rPr>
                <w:rFonts w:asciiTheme="minorEastAsia" w:eastAsiaTheme="minorEastAsia" w:hAnsiTheme="minorEastAsia" w:hint="eastAsia"/>
                <w:color w:val="auto"/>
              </w:rPr>
              <w:t>日公告</w:t>
            </w:r>
          </w:p>
          <w:p w14:paraId="3DA9A754" w14:textId="4C02A08C" w:rsidR="00DC4FB6" w:rsidRPr="00E519CE" w:rsidRDefault="002E44FC" w:rsidP="007406EA">
            <w:pPr>
              <w:suppressAutoHyphens/>
              <w:kinsoku w:val="0"/>
              <w:wordWrap w:val="0"/>
              <w:autoSpaceDE w:val="0"/>
              <w:autoSpaceDN w:val="0"/>
              <w:spacing w:line="328" w:lineRule="exact"/>
              <w:jc w:val="left"/>
              <w:rPr>
                <w:rFonts w:ascii="ＭＳ 明朝" w:cs="Times New Roman"/>
              </w:rPr>
            </w:pPr>
            <w:r>
              <w:rPr>
                <w:rFonts w:asciiTheme="minorEastAsia" w:eastAsiaTheme="minorEastAsia" w:hAnsiTheme="minorEastAsia" w:hint="eastAsia"/>
                <w:color w:val="auto"/>
              </w:rPr>
              <w:t>耳管機能検査装置</w:t>
            </w:r>
            <w:r w:rsidR="001B5E17">
              <w:rPr>
                <w:rFonts w:asciiTheme="minorEastAsia" w:eastAsiaTheme="minorEastAsia" w:hAnsiTheme="minorEastAsia" w:hint="eastAsia"/>
                <w:color w:val="auto"/>
              </w:rPr>
              <w:t>一式</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46931A21" w:rsidR="00DC4FB6" w:rsidRDefault="00DC4FB6" w:rsidP="00DC4FB6">
      <w:pPr>
        <w:adjustRightInd/>
        <w:spacing w:line="276" w:lineRule="exact"/>
        <w:rPr>
          <w:rFonts w:ascii="ＭＳ 明朝" w:cs="Times New Roman"/>
        </w:rPr>
      </w:pPr>
      <w:r>
        <w:rPr>
          <w:rFonts w:hint="eastAsia"/>
        </w:rPr>
        <w:t xml:space="preserve">　　　品　　名</w:t>
      </w:r>
      <w:r>
        <w:rPr>
          <w:rFonts w:hint="eastAsia"/>
          <w:color w:val="0000FF"/>
        </w:rPr>
        <w:t xml:space="preserve">　　</w:t>
      </w:r>
      <w:r w:rsidR="002E44FC">
        <w:rPr>
          <w:rFonts w:asciiTheme="minorEastAsia" w:eastAsiaTheme="minorEastAsia" w:hAnsiTheme="minorEastAsia" w:hint="eastAsia"/>
          <w:color w:val="auto"/>
        </w:rPr>
        <w:t>耳管機能検査装置</w:t>
      </w:r>
      <w:r w:rsidR="001B5E17">
        <w:rPr>
          <w:rFonts w:asciiTheme="minorEastAsia" w:eastAsiaTheme="minorEastAsia" w:hAnsiTheme="minorEastAsia" w:hint="eastAsia"/>
          <w:color w:val="auto"/>
        </w:rPr>
        <w:t>一式</w:t>
      </w:r>
    </w:p>
    <w:p w14:paraId="7306FD0A" w14:textId="50E76F7F"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r w:rsidR="00363692">
        <w:rPr>
          <w:rFonts w:hint="eastAsia"/>
        </w:rPr>
        <w:t>附属病院</w:t>
      </w:r>
      <w:r w:rsidR="002E44FC">
        <w:rPr>
          <w:rFonts w:hint="eastAsia"/>
        </w:rPr>
        <w:t>耳鼻咽喉科・頭頸部外科</w:t>
      </w:r>
    </w:p>
    <w:p w14:paraId="6E26708D" w14:textId="315E550C"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95023B">
        <w:rPr>
          <w:rFonts w:hint="eastAsia"/>
          <w:color w:val="auto"/>
        </w:rPr>
        <w:t>５</w:t>
      </w:r>
      <w:r w:rsidR="00636D75" w:rsidRPr="00636D75">
        <w:rPr>
          <w:rFonts w:hint="eastAsia"/>
          <w:color w:val="auto"/>
        </w:rPr>
        <w:t>年</w:t>
      </w:r>
      <w:r w:rsidR="0095023B">
        <w:rPr>
          <w:rFonts w:hint="eastAsia"/>
          <w:color w:val="auto"/>
        </w:rPr>
        <w:t>３</w:t>
      </w:r>
      <w:r w:rsidR="00636D75" w:rsidRPr="00636D75">
        <w:rPr>
          <w:rFonts w:hint="eastAsia"/>
          <w:color w:val="auto"/>
        </w:rPr>
        <w:t>月</w:t>
      </w:r>
      <w:r w:rsidR="00D14111">
        <w:rPr>
          <w:rFonts w:hint="eastAsia"/>
          <w:color w:val="auto"/>
        </w:rPr>
        <w:t>３</w:t>
      </w:r>
      <w:r w:rsidR="0095023B">
        <w:rPr>
          <w:rFonts w:hint="eastAsia"/>
          <w:color w:val="auto"/>
        </w:rPr>
        <w:t>１</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1973E487" w:rsidR="00DC4FB6" w:rsidRDefault="00DC4FB6" w:rsidP="00DC4FB6">
      <w:pPr>
        <w:adjustRightInd/>
        <w:spacing w:line="286" w:lineRule="exact"/>
        <w:rPr>
          <w:rFonts w:ascii="ＭＳ 明朝" w:cs="Times New Roman"/>
        </w:rPr>
      </w:pPr>
      <w:r>
        <w:rPr>
          <w:rFonts w:hint="eastAsia"/>
          <w:color w:val="FF0000"/>
          <w:sz w:val="22"/>
          <w:szCs w:val="22"/>
        </w:rPr>
        <w:t xml:space="preserve">　</w:t>
      </w:r>
      <w:r w:rsidR="00636D75">
        <w:rPr>
          <w:rFonts w:hint="eastAsia"/>
        </w:rPr>
        <w:t>令和</w:t>
      </w:r>
      <w:r w:rsidR="00E515F5">
        <w:rPr>
          <w:rFonts w:hint="eastAsia"/>
        </w:rPr>
        <w:t>５</w:t>
      </w:r>
      <w:r w:rsidR="00D95652">
        <w:rPr>
          <w:rFonts w:hint="eastAsia"/>
        </w:rPr>
        <w:t>年</w:t>
      </w:r>
      <w:r w:rsidR="0095023B">
        <w:rPr>
          <w:rFonts w:hint="eastAsia"/>
        </w:rPr>
        <w:t>１</w:t>
      </w:r>
      <w:r w:rsidR="00D95652">
        <w:rPr>
          <w:rFonts w:hint="eastAsia"/>
        </w:rPr>
        <w:t>月</w:t>
      </w:r>
      <w:r w:rsidR="007406EA">
        <w:rPr>
          <w:rFonts w:hint="eastAsia"/>
        </w:rPr>
        <w:t>２</w:t>
      </w:r>
      <w:r w:rsidR="00E515F5">
        <w:rPr>
          <w:rFonts w:hint="eastAsia"/>
        </w:rPr>
        <w:t>４</w:t>
      </w:r>
      <w:r w:rsidR="00D95652">
        <w:rPr>
          <w:rFonts w:hint="eastAsia"/>
        </w:rPr>
        <w:t>日</w:t>
      </w:r>
      <w:r w:rsidRPr="00761D0C">
        <w:rPr>
          <w:rFonts w:hint="eastAsia"/>
          <w:color w:val="auto"/>
          <w:sz w:val="22"/>
          <w:szCs w:val="22"/>
        </w:rPr>
        <w:t>に執行される「</w:t>
      </w:r>
      <w:r w:rsidR="002E44FC">
        <w:rPr>
          <w:rFonts w:asciiTheme="minorEastAsia" w:eastAsiaTheme="minorEastAsia" w:hAnsiTheme="minorEastAsia" w:hint="eastAsia"/>
          <w:color w:val="auto"/>
        </w:rPr>
        <w:t>耳管機能検査装置</w:t>
      </w:r>
      <w:bookmarkStart w:id="0" w:name="_GoBack"/>
      <w:bookmarkEnd w:id="0"/>
      <w:r w:rsidR="001B5E17">
        <w:rPr>
          <w:rFonts w:asciiTheme="minorEastAsia" w:eastAsiaTheme="minorEastAsia" w:hAnsiTheme="minorEastAsia" w:hint="eastAsia"/>
          <w:color w:val="auto"/>
        </w:rPr>
        <w:t>一式</w:t>
      </w:r>
      <w:r w:rsidR="002D2872">
        <w:rPr>
          <w:rFonts w:hint="eastAsia"/>
          <w:color w:val="auto"/>
        </w:rPr>
        <w:t>」</w:t>
      </w:r>
      <w:r>
        <w:rPr>
          <w:rFonts w:hint="eastAsia"/>
          <w:sz w:val="22"/>
          <w:szCs w:val="22"/>
        </w:rPr>
        <w:t>の入札及び見積に関する一切の権限。</w:t>
      </w:r>
    </w:p>
    <w:p w14:paraId="527B9E67" w14:textId="77777777" w:rsidR="00DC4FB6" w:rsidRPr="00DA0E7C"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97783" w14:textId="77777777" w:rsidR="002132E6" w:rsidRDefault="002132E6" w:rsidP="00682C18">
      <w:r>
        <w:separator/>
      </w:r>
    </w:p>
  </w:endnote>
  <w:endnote w:type="continuationSeparator" w:id="0">
    <w:p w14:paraId="370954D1"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5CE4" w14:textId="77777777" w:rsidR="002132E6" w:rsidRDefault="002132E6" w:rsidP="00682C18">
      <w:r>
        <w:separator/>
      </w:r>
    </w:p>
  </w:footnote>
  <w:footnote w:type="continuationSeparator" w:id="0">
    <w:p w14:paraId="39E995D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673A"/>
    <w:rsid w:val="00082272"/>
    <w:rsid w:val="00096EEC"/>
    <w:rsid w:val="000C3F82"/>
    <w:rsid w:val="000E1982"/>
    <w:rsid w:val="000E69EC"/>
    <w:rsid w:val="0010186E"/>
    <w:rsid w:val="00125C83"/>
    <w:rsid w:val="001923FC"/>
    <w:rsid w:val="001941ED"/>
    <w:rsid w:val="001A180E"/>
    <w:rsid w:val="001A7196"/>
    <w:rsid w:val="001B5E17"/>
    <w:rsid w:val="001C38FE"/>
    <w:rsid w:val="00204A45"/>
    <w:rsid w:val="00211AD9"/>
    <w:rsid w:val="002132E6"/>
    <w:rsid w:val="002136BA"/>
    <w:rsid w:val="00220385"/>
    <w:rsid w:val="00220516"/>
    <w:rsid w:val="00223A08"/>
    <w:rsid w:val="002265F9"/>
    <w:rsid w:val="00260290"/>
    <w:rsid w:val="002629C9"/>
    <w:rsid w:val="00267E20"/>
    <w:rsid w:val="00267EF7"/>
    <w:rsid w:val="0027192D"/>
    <w:rsid w:val="002912E6"/>
    <w:rsid w:val="002B696E"/>
    <w:rsid w:val="002D2872"/>
    <w:rsid w:val="002D5CAE"/>
    <w:rsid w:val="002D79DC"/>
    <w:rsid w:val="002E44FC"/>
    <w:rsid w:val="00304361"/>
    <w:rsid w:val="0031370E"/>
    <w:rsid w:val="00325616"/>
    <w:rsid w:val="00363692"/>
    <w:rsid w:val="00363CD2"/>
    <w:rsid w:val="003A44E1"/>
    <w:rsid w:val="003A68A3"/>
    <w:rsid w:val="003F14DE"/>
    <w:rsid w:val="003F54B4"/>
    <w:rsid w:val="0041544A"/>
    <w:rsid w:val="00421D00"/>
    <w:rsid w:val="00433308"/>
    <w:rsid w:val="0044379D"/>
    <w:rsid w:val="00450F9F"/>
    <w:rsid w:val="00453DA1"/>
    <w:rsid w:val="004841D2"/>
    <w:rsid w:val="00487C9A"/>
    <w:rsid w:val="004A255C"/>
    <w:rsid w:val="004A7551"/>
    <w:rsid w:val="005216DD"/>
    <w:rsid w:val="00524196"/>
    <w:rsid w:val="0052736F"/>
    <w:rsid w:val="005415B5"/>
    <w:rsid w:val="00541893"/>
    <w:rsid w:val="00553165"/>
    <w:rsid w:val="00564730"/>
    <w:rsid w:val="005A036C"/>
    <w:rsid w:val="005D3E9E"/>
    <w:rsid w:val="005D4903"/>
    <w:rsid w:val="006223FB"/>
    <w:rsid w:val="00625364"/>
    <w:rsid w:val="006363D4"/>
    <w:rsid w:val="00636D75"/>
    <w:rsid w:val="006566D9"/>
    <w:rsid w:val="00664BF8"/>
    <w:rsid w:val="0066725F"/>
    <w:rsid w:val="00671AB4"/>
    <w:rsid w:val="00682C18"/>
    <w:rsid w:val="006834ED"/>
    <w:rsid w:val="006C79FA"/>
    <w:rsid w:val="006D0C8B"/>
    <w:rsid w:val="006E02B8"/>
    <w:rsid w:val="0071083B"/>
    <w:rsid w:val="00715283"/>
    <w:rsid w:val="00723F44"/>
    <w:rsid w:val="00734FB2"/>
    <w:rsid w:val="007406EA"/>
    <w:rsid w:val="00740F08"/>
    <w:rsid w:val="00761D0C"/>
    <w:rsid w:val="00784AE9"/>
    <w:rsid w:val="007870D8"/>
    <w:rsid w:val="007D53C2"/>
    <w:rsid w:val="007E3B8E"/>
    <w:rsid w:val="007F156D"/>
    <w:rsid w:val="00824D0C"/>
    <w:rsid w:val="00840D2E"/>
    <w:rsid w:val="008518E5"/>
    <w:rsid w:val="00856A98"/>
    <w:rsid w:val="0086113C"/>
    <w:rsid w:val="008702F4"/>
    <w:rsid w:val="00871B38"/>
    <w:rsid w:val="00884399"/>
    <w:rsid w:val="008A6673"/>
    <w:rsid w:val="008D60A5"/>
    <w:rsid w:val="008E7E8A"/>
    <w:rsid w:val="00904925"/>
    <w:rsid w:val="009254E1"/>
    <w:rsid w:val="00937FE1"/>
    <w:rsid w:val="00942888"/>
    <w:rsid w:val="009435C1"/>
    <w:rsid w:val="0095023B"/>
    <w:rsid w:val="00967F72"/>
    <w:rsid w:val="009A427B"/>
    <w:rsid w:val="009B1F37"/>
    <w:rsid w:val="009C5304"/>
    <w:rsid w:val="009E24A2"/>
    <w:rsid w:val="00A23D63"/>
    <w:rsid w:val="00A30777"/>
    <w:rsid w:val="00A44E47"/>
    <w:rsid w:val="00A50D67"/>
    <w:rsid w:val="00A87DBD"/>
    <w:rsid w:val="00AA39B1"/>
    <w:rsid w:val="00AC25C4"/>
    <w:rsid w:val="00AD5DDA"/>
    <w:rsid w:val="00AE124A"/>
    <w:rsid w:val="00AE6E34"/>
    <w:rsid w:val="00AF29F0"/>
    <w:rsid w:val="00B04CAF"/>
    <w:rsid w:val="00B06F34"/>
    <w:rsid w:val="00B40D80"/>
    <w:rsid w:val="00B4100F"/>
    <w:rsid w:val="00B42CA2"/>
    <w:rsid w:val="00B51A6F"/>
    <w:rsid w:val="00B83123"/>
    <w:rsid w:val="00B83ED9"/>
    <w:rsid w:val="00B878AC"/>
    <w:rsid w:val="00B90B91"/>
    <w:rsid w:val="00B93DC5"/>
    <w:rsid w:val="00BA583B"/>
    <w:rsid w:val="00BC2024"/>
    <w:rsid w:val="00BD0A88"/>
    <w:rsid w:val="00BD77BF"/>
    <w:rsid w:val="00C02D50"/>
    <w:rsid w:val="00C228FB"/>
    <w:rsid w:val="00C63C1D"/>
    <w:rsid w:val="00C821A5"/>
    <w:rsid w:val="00CA57B0"/>
    <w:rsid w:val="00CB795D"/>
    <w:rsid w:val="00CC346E"/>
    <w:rsid w:val="00CD574C"/>
    <w:rsid w:val="00CE7B47"/>
    <w:rsid w:val="00CF7C96"/>
    <w:rsid w:val="00D140A4"/>
    <w:rsid w:val="00D14111"/>
    <w:rsid w:val="00D24AC3"/>
    <w:rsid w:val="00D27758"/>
    <w:rsid w:val="00D333FB"/>
    <w:rsid w:val="00D5210B"/>
    <w:rsid w:val="00D53B69"/>
    <w:rsid w:val="00D54D22"/>
    <w:rsid w:val="00D71D1D"/>
    <w:rsid w:val="00D76967"/>
    <w:rsid w:val="00D77449"/>
    <w:rsid w:val="00D95652"/>
    <w:rsid w:val="00DA0E7C"/>
    <w:rsid w:val="00DA2618"/>
    <w:rsid w:val="00DC1275"/>
    <w:rsid w:val="00DC1F8B"/>
    <w:rsid w:val="00DC4FB6"/>
    <w:rsid w:val="00E169A2"/>
    <w:rsid w:val="00E26259"/>
    <w:rsid w:val="00E357BC"/>
    <w:rsid w:val="00E515F5"/>
    <w:rsid w:val="00E519CE"/>
    <w:rsid w:val="00E51FC7"/>
    <w:rsid w:val="00E665CE"/>
    <w:rsid w:val="00E81233"/>
    <w:rsid w:val="00EA34C0"/>
    <w:rsid w:val="00EB1624"/>
    <w:rsid w:val="00EB1767"/>
    <w:rsid w:val="00EB2E9F"/>
    <w:rsid w:val="00EB42E9"/>
    <w:rsid w:val="00EC6529"/>
    <w:rsid w:val="00ED7EF4"/>
    <w:rsid w:val="00EE1B48"/>
    <w:rsid w:val="00EE47AA"/>
    <w:rsid w:val="00EE7145"/>
    <w:rsid w:val="00F011BB"/>
    <w:rsid w:val="00F152D7"/>
    <w:rsid w:val="00F20B1C"/>
    <w:rsid w:val="00F62481"/>
    <w:rsid w:val="00F835F0"/>
    <w:rsid w:val="00F86266"/>
    <w:rsid w:val="00F86F5C"/>
    <w:rsid w:val="00FA0700"/>
    <w:rsid w:val="00FA5425"/>
    <w:rsid w:val="00FA64BC"/>
    <w:rsid w:val="00FC5F78"/>
    <w:rsid w:val="00FC74E8"/>
    <w:rsid w:val="00FD2233"/>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6189">
      <w:bodyDiv w:val="1"/>
      <w:marLeft w:val="0"/>
      <w:marRight w:val="0"/>
      <w:marTop w:val="0"/>
      <w:marBottom w:val="0"/>
      <w:divBdr>
        <w:top w:val="none" w:sz="0" w:space="0" w:color="auto"/>
        <w:left w:val="none" w:sz="0" w:space="0" w:color="auto"/>
        <w:bottom w:val="none" w:sz="0" w:space="0" w:color="auto"/>
        <w:right w:val="none" w:sz="0" w:space="0" w:color="auto"/>
      </w:divBdr>
    </w:div>
    <w:div w:id="134954943">
      <w:bodyDiv w:val="1"/>
      <w:marLeft w:val="0"/>
      <w:marRight w:val="0"/>
      <w:marTop w:val="0"/>
      <w:marBottom w:val="0"/>
      <w:divBdr>
        <w:top w:val="none" w:sz="0" w:space="0" w:color="auto"/>
        <w:left w:val="none" w:sz="0" w:space="0" w:color="auto"/>
        <w:bottom w:val="none" w:sz="0" w:space="0" w:color="auto"/>
        <w:right w:val="none" w:sz="0" w:space="0" w:color="auto"/>
      </w:divBdr>
    </w:div>
    <w:div w:id="19549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7A653-5DEE-4207-BEFC-2C797AC9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6</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安藤 愛</cp:lastModifiedBy>
  <cp:revision>131</cp:revision>
  <cp:lastPrinted>2022-11-01T23:09:00Z</cp:lastPrinted>
  <dcterms:created xsi:type="dcterms:W3CDTF">2016-06-22T05:56:00Z</dcterms:created>
  <dcterms:modified xsi:type="dcterms:W3CDTF">2022-12-27T02:46:00Z</dcterms:modified>
</cp:coreProperties>
</file>