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3EF66" w14:textId="1508B5B8" w:rsidR="008C08C6" w:rsidRPr="00F92463" w:rsidRDefault="002124A6" w:rsidP="00205F74">
      <w:pPr>
        <w:jc w:val="right"/>
        <w:rPr>
          <w:rFonts w:ascii="BIZ UDPゴシック" w:eastAsia="BIZ UDPゴシック" w:hAnsi="BIZ UDPゴシック"/>
          <w:sz w:val="24"/>
        </w:rPr>
      </w:pPr>
      <w:r w:rsidRPr="00F92463">
        <w:rPr>
          <w:rFonts w:ascii="BIZ UDPゴシック" w:eastAsia="BIZ UDPゴシック" w:hAnsi="BIZ UDPゴシック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FAFF7C" wp14:editId="103BBE24">
                <wp:simplePos x="0" y="0"/>
                <wp:positionH relativeFrom="column">
                  <wp:posOffset>-32385</wp:posOffset>
                </wp:positionH>
                <wp:positionV relativeFrom="paragraph">
                  <wp:posOffset>63499</wp:posOffset>
                </wp:positionV>
                <wp:extent cx="1466850" cy="885825"/>
                <wp:effectExtent l="0" t="0" r="285750" b="28575"/>
                <wp:wrapNone/>
                <wp:docPr id="130268507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885825"/>
                        </a:xfrm>
                        <a:prstGeom prst="wedgeRectCallout">
                          <a:avLst>
                            <a:gd name="adj1" fmla="val 66906"/>
                            <a:gd name="adj2" fmla="val -7404"/>
                          </a:avLst>
                        </a:prstGeom>
                        <a:solidFill>
                          <a:srgbClr val="FFFFCC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BFE1D1" w14:textId="2DC9D7E2" w:rsidR="004E42B4" w:rsidRPr="00A967A3" w:rsidRDefault="004E42B4" w:rsidP="004E42B4">
                            <w:pPr>
                              <w:rPr>
                                <w:rFonts w:ascii="ＭＳ 明朝" w:eastAsia="ＭＳ 明朝" w:hAnsi="ＭＳ 明朝" w:cs="ＭＳ 明朝"/>
                                <w:color w:val="269626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269626"/>
                              </w:rPr>
                              <w:t>新規の効能医薬品、即ち</w:t>
                            </w:r>
                            <w:r w:rsidR="0072545A">
                              <w:rPr>
                                <w:rFonts w:ascii="ＭＳ 明朝" w:eastAsia="ＭＳ 明朝" w:hAnsi="ＭＳ 明朝" w:cs="ＭＳ 明朝" w:hint="eastAsia"/>
                                <w:color w:val="269626"/>
                              </w:rPr>
                              <w:t>同効薬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269626"/>
                              </w:rPr>
                              <w:t>が無い場合はこちらを使用ください。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FAFF7C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テキスト ボックス 1" o:spid="_x0000_s1026" type="#_x0000_t61" style="position:absolute;left:0;text-align:left;margin-left:-2.55pt;margin-top:5pt;width:115.5pt;height:6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" adj="25252,9201" fillcolor="#ffc" strokeweight=".5pt">
                <v:textbox>
                  <w:txbxContent>
                    <w:p w14:paraId="0ABFE1D1" w14:textId="2DC9D7E2" w:rsidR="004E42B4" w:rsidRPr="00A967A3" w:rsidRDefault="004E42B4" w:rsidP="004E42B4">
                      <w:pPr>
                        <w:rPr>
                          <w:rFonts w:ascii="ＭＳ 明朝" w:eastAsia="ＭＳ 明朝" w:hAnsi="ＭＳ 明朝" w:cs="ＭＳ 明朝"/>
                          <w:color w:val="269626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color w:val="269626"/>
                        </w:rPr>
                        <w:t>新規の効能医薬品、即ち</w:t>
                      </w:r>
                      <w:r w:rsidR="0072545A">
                        <w:rPr>
                          <w:rFonts w:ascii="ＭＳ 明朝" w:eastAsia="ＭＳ 明朝" w:hAnsi="ＭＳ 明朝" w:cs="ＭＳ 明朝" w:hint="eastAsia"/>
                          <w:color w:val="269626"/>
                        </w:rPr>
                        <w:t>同効薬</w:t>
                      </w:r>
                      <w:r>
                        <w:rPr>
                          <w:rFonts w:ascii="ＭＳ 明朝" w:eastAsia="ＭＳ 明朝" w:hAnsi="ＭＳ 明朝" w:cs="ＭＳ 明朝" w:hint="eastAsia"/>
                          <w:color w:val="269626"/>
                        </w:rPr>
                        <w:t>が無い場合はこちらを使用ください。</w:t>
                      </w:r>
                    </w:p>
                  </w:txbxContent>
                </v:textbox>
              </v:shape>
            </w:pict>
          </mc:Fallback>
        </mc:AlternateContent>
      </w:r>
      <w:r w:rsidRPr="00F92463">
        <w:rPr>
          <w:rFonts w:ascii="BIZ UDPゴシック" w:eastAsia="BIZ UDPゴシック" w:hAnsi="BIZ UDPゴシック" w:hint="eastAsia"/>
          <w:noProof/>
          <w:sz w:val="24"/>
          <w:lang w:val="ja-JP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647DD70" wp14:editId="0D628FC6">
                <wp:simplePos x="0" y="0"/>
                <wp:positionH relativeFrom="column">
                  <wp:posOffset>-32385</wp:posOffset>
                </wp:positionH>
                <wp:positionV relativeFrom="paragraph">
                  <wp:posOffset>-393700</wp:posOffset>
                </wp:positionV>
                <wp:extent cx="3048000" cy="333375"/>
                <wp:effectExtent l="19050" t="19050" r="19050" b="28575"/>
                <wp:wrapNone/>
                <wp:docPr id="499229446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33337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6F0FD2DD" w14:textId="171A255C" w:rsidR="00D3130F" w:rsidRPr="00BC538C" w:rsidRDefault="00D3130F" w:rsidP="00BC538C">
                            <w:pPr>
                              <w:spacing w:line="36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作成後、吹き出しは削除ください。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47DD7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7" type="#_x0000_t202" style="position:absolute;left:0;text-align:left;margin-left:-2.55pt;margin-top:-31pt;width:240pt;height:26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" fillcolor="#ffc" strokecolor="red" strokeweight="2.25pt">
                <v:textbox>
                  <w:txbxContent>
                    <w:p w14:paraId="6F0FD2DD" w14:textId="171A255C" w:rsidR="00D3130F" w:rsidRPr="00BC538C" w:rsidRDefault="00D3130F" w:rsidP="00BC538C">
                      <w:pPr>
                        <w:spacing w:line="360" w:lineRule="exact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28"/>
                          <w:szCs w:val="28"/>
                        </w:rPr>
                        <w:t>作成後、吹き出しは削除ください。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205F74" w:rsidRPr="00F92463">
        <w:rPr>
          <w:rFonts w:ascii="BIZ UDPゴシック" w:eastAsia="BIZ UDPゴシック" w:hAnsi="BIZ UDPゴシック" w:hint="eastAsia"/>
          <w:sz w:val="24"/>
        </w:rPr>
        <w:t xml:space="preserve">年　</w:t>
      </w:r>
      <w:r w:rsidR="00A41A3C" w:rsidRPr="00F92463">
        <w:rPr>
          <w:rFonts w:ascii="BIZ UDPゴシック" w:eastAsia="BIZ UDPゴシック" w:hAnsi="BIZ UDPゴシック" w:hint="eastAsia"/>
          <w:sz w:val="24"/>
        </w:rPr>
        <w:t xml:space="preserve">　</w:t>
      </w:r>
      <w:r w:rsidR="00205F74" w:rsidRPr="00F92463">
        <w:rPr>
          <w:rFonts w:ascii="BIZ UDPゴシック" w:eastAsia="BIZ UDPゴシック" w:hAnsi="BIZ UDPゴシック" w:hint="eastAsia"/>
          <w:sz w:val="24"/>
        </w:rPr>
        <w:t xml:space="preserve">　月作成</w:t>
      </w:r>
    </w:p>
    <w:p w14:paraId="1B4B1C66" w14:textId="365EC4D4" w:rsidR="00205F74" w:rsidRPr="00F92463" w:rsidRDefault="00205F74">
      <w:pPr>
        <w:rPr>
          <w:rFonts w:ascii="BIZ UDPゴシック" w:eastAsia="BIZ UDPゴシック" w:hAnsi="BIZ UDPゴシック"/>
          <w:sz w:val="24"/>
        </w:rPr>
      </w:pPr>
    </w:p>
    <w:p w14:paraId="14819FB6" w14:textId="4C215083" w:rsidR="00057EC1" w:rsidRPr="00F92463" w:rsidRDefault="0000404E" w:rsidP="00057EC1">
      <w:pPr>
        <w:pStyle w:val="aa"/>
        <w:spacing w:before="94"/>
        <w:ind w:left="-31" w:rightChars="-723" w:right="-1518"/>
        <w:jc w:val="center"/>
        <w:rPr>
          <w:rFonts w:ascii="BIZ UDPゴシック" w:eastAsia="BIZ UDPゴシック" w:hAnsi="BIZ UDPゴシック"/>
          <w:b/>
          <w:bCs/>
          <w:sz w:val="24"/>
          <w:szCs w:val="24"/>
          <w:lang w:eastAsia="ja-JP"/>
        </w:rPr>
      </w:pPr>
      <w:r>
        <w:rPr>
          <w:rFonts w:ascii="BIZ UDPゴシック" w:eastAsia="BIZ UDPゴシック" w:hAnsi="BIZ UDPゴシック" w:hint="eastAsia"/>
          <w:b/>
          <w:bCs/>
          <w:sz w:val="24"/>
          <w:szCs w:val="24"/>
          <w:lang w:eastAsia="ja-JP"/>
        </w:rPr>
        <w:t>新規</w:t>
      </w:r>
      <w:r w:rsidR="00057EC1" w:rsidRPr="00F92463">
        <w:rPr>
          <w:rFonts w:ascii="BIZ UDPゴシック" w:eastAsia="BIZ UDPゴシック" w:hAnsi="BIZ UDPゴシック" w:hint="eastAsia"/>
          <w:b/>
          <w:bCs/>
          <w:sz w:val="24"/>
          <w:szCs w:val="24"/>
          <w:lang w:eastAsia="ja-JP"/>
        </w:rPr>
        <w:t xml:space="preserve">効能医薬品「　　　</w:t>
      </w:r>
      <w:r w:rsidR="00057EC1" w:rsidRPr="00F92463">
        <w:rPr>
          <w:rFonts w:ascii="BIZ UDPゴシック" w:eastAsia="BIZ UDPゴシック" w:hAnsi="BIZ UDPゴシック" w:hint="eastAsia"/>
          <w:b/>
          <w:bCs/>
          <w:color w:val="A6A6A6" w:themeColor="background1" w:themeShade="A6"/>
          <w:sz w:val="24"/>
          <w:szCs w:val="24"/>
          <w:lang w:eastAsia="ja-JP"/>
        </w:rPr>
        <w:t>（薬品名）</w:t>
      </w:r>
      <w:r w:rsidR="00057EC1" w:rsidRPr="00F92463">
        <w:rPr>
          <w:rFonts w:ascii="BIZ UDPゴシック" w:eastAsia="BIZ UDPゴシック" w:hAnsi="BIZ UDPゴシック" w:hint="eastAsia"/>
          <w:b/>
          <w:bCs/>
          <w:sz w:val="24"/>
          <w:szCs w:val="24"/>
          <w:lang w:eastAsia="ja-JP"/>
        </w:rPr>
        <w:t xml:space="preserve">　　」の有用性</w:t>
      </w:r>
    </w:p>
    <w:p w14:paraId="4BD8BEB1" w14:textId="2D73BF05" w:rsidR="00057EC1" w:rsidRPr="00F92463" w:rsidRDefault="00057EC1" w:rsidP="00F92463">
      <w:pPr>
        <w:pStyle w:val="aa"/>
        <w:spacing w:before="94"/>
        <w:rPr>
          <w:rFonts w:ascii="BIZ UDPゴシック" w:eastAsia="BIZ UDPゴシック" w:hAnsi="BIZ UDPゴシック"/>
          <w:b/>
          <w:bCs/>
          <w:sz w:val="24"/>
          <w:szCs w:val="24"/>
          <w:lang w:eastAsia="ja-JP"/>
        </w:rPr>
      </w:pPr>
    </w:p>
    <w:p w14:paraId="55186145" w14:textId="364865A2" w:rsidR="00057EC1" w:rsidRPr="00F92463" w:rsidRDefault="00057EC1" w:rsidP="00057EC1">
      <w:pPr>
        <w:pStyle w:val="aa"/>
        <w:spacing w:before="94"/>
        <w:ind w:left="-31"/>
        <w:rPr>
          <w:rFonts w:ascii="BIZ UDPゴシック" w:eastAsia="BIZ UDPゴシック" w:hAnsi="BIZ UDPゴシック"/>
          <w:b/>
          <w:bCs/>
          <w:sz w:val="24"/>
          <w:szCs w:val="24"/>
          <w:lang w:eastAsia="ja-JP"/>
        </w:rPr>
      </w:pPr>
      <w:r w:rsidRPr="00F92463">
        <w:rPr>
          <w:rFonts w:ascii="BIZ UDPゴシック" w:eastAsia="BIZ UDPゴシック" w:hAnsi="BIZ UDPゴシック" w:hint="eastAsia"/>
          <w:b/>
          <w:bCs/>
          <w:sz w:val="24"/>
          <w:szCs w:val="24"/>
          <w:lang w:eastAsia="ja-JP"/>
        </w:rPr>
        <w:t xml:space="preserve">【　　　　</w:t>
      </w:r>
      <w:r w:rsidRPr="00F92463">
        <w:rPr>
          <w:rFonts w:ascii="BIZ UDPゴシック" w:eastAsia="BIZ UDPゴシック" w:hAnsi="BIZ UDPゴシック" w:hint="eastAsia"/>
          <w:b/>
          <w:bCs/>
          <w:color w:val="A6A6A6" w:themeColor="background1" w:themeShade="A6"/>
          <w:sz w:val="24"/>
          <w:szCs w:val="24"/>
          <w:lang w:eastAsia="ja-JP"/>
        </w:rPr>
        <w:t>（薬品名）</w:t>
      </w:r>
      <w:r w:rsidRPr="00F92463">
        <w:rPr>
          <w:rFonts w:ascii="BIZ UDPゴシック" w:eastAsia="BIZ UDPゴシック" w:hAnsi="BIZ UDPゴシック" w:hint="eastAsia"/>
          <w:b/>
          <w:bCs/>
          <w:sz w:val="24"/>
          <w:szCs w:val="24"/>
          <w:lang w:eastAsia="ja-JP"/>
        </w:rPr>
        <w:t xml:space="preserve">　　の特徴】</w:t>
      </w:r>
    </w:p>
    <w:p w14:paraId="12607040" w14:textId="400510AD" w:rsidR="00057EC1" w:rsidRPr="00F92463" w:rsidRDefault="00F92463" w:rsidP="00057EC1">
      <w:pPr>
        <w:pStyle w:val="aa"/>
        <w:numPr>
          <w:ilvl w:val="0"/>
          <w:numId w:val="1"/>
        </w:numPr>
        <w:spacing w:before="94"/>
        <w:rPr>
          <w:rFonts w:ascii="BIZ UDPゴシック" w:eastAsia="BIZ UDPゴシック" w:hAnsi="BIZ UDPゴシック"/>
          <w:b/>
          <w:bCs/>
          <w:sz w:val="24"/>
          <w:szCs w:val="24"/>
          <w:lang w:eastAsia="ja-JP"/>
        </w:rPr>
      </w:pPr>
      <w:r w:rsidRPr="00F92463">
        <w:rPr>
          <w:rFonts w:ascii="BIZ UDPゴシック" w:eastAsia="BIZ UDPゴシック" w:hAnsi="BIZ UDPゴシック"/>
          <w:b/>
          <w:bCs/>
          <w:noProof/>
          <w:sz w:val="24"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017F1A" wp14:editId="76289D28">
                <wp:simplePos x="0" y="0"/>
                <wp:positionH relativeFrom="column">
                  <wp:posOffset>2177415</wp:posOffset>
                </wp:positionH>
                <wp:positionV relativeFrom="paragraph">
                  <wp:posOffset>208915</wp:posOffset>
                </wp:positionV>
                <wp:extent cx="3038475" cy="552450"/>
                <wp:effectExtent l="19050" t="266700" r="28575" b="19050"/>
                <wp:wrapNone/>
                <wp:docPr id="168398029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552450"/>
                        </a:xfrm>
                        <a:prstGeom prst="wedgeRectCallout">
                          <a:avLst>
                            <a:gd name="adj1" fmla="val -50540"/>
                            <a:gd name="adj2" fmla="val -96209"/>
                          </a:avLst>
                        </a:prstGeom>
                        <a:solidFill>
                          <a:srgbClr val="FFFFCC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F66233" w14:textId="046C8855" w:rsidR="00057EC1" w:rsidRPr="00A967A3" w:rsidRDefault="00057EC1" w:rsidP="00057EC1">
                            <w:pPr>
                              <w:rPr>
                                <w:rFonts w:ascii="ＭＳ 明朝" w:eastAsia="ＭＳ 明朝" w:hAnsi="ＭＳ 明朝" w:cs="ＭＳ 明朝"/>
                                <w:color w:val="269626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269626"/>
                              </w:rPr>
                              <w:t>完結に特徴を記載ください。番号は適宜増減してください。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17F1A" id="_x0000_s1028" type="#_x0000_t61" style="position:absolute;left:0;text-align:left;margin-left:171.45pt;margin-top:16.45pt;width:239.2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" adj="-117,-9981" fillcolor="#ffc" strokeweight=".5pt">
                <v:textbox>
                  <w:txbxContent>
                    <w:p w14:paraId="18F66233" w14:textId="046C8855" w:rsidR="00057EC1" w:rsidRPr="00A967A3" w:rsidRDefault="00057EC1" w:rsidP="00057EC1">
                      <w:pPr>
                        <w:rPr>
                          <w:rFonts w:ascii="ＭＳ 明朝" w:eastAsia="ＭＳ 明朝" w:hAnsi="ＭＳ 明朝" w:cs="ＭＳ 明朝"/>
                          <w:color w:val="269626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color w:val="269626"/>
                        </w:rPr>
                        <w:t>完結に特徴を記載ください。番号は適宜増減してください。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18BEFD20" w14:textId="77777777" w:rsidR="00057EC1" w:rsidRPr="00F92463" w:rsidRDefault="00057EC1" w:rsidP="00057EC1">
      <w:pPr>
        <w:pStyle w:val="aa"/>
        <w:numPr>
          <w:ilvl w:val="0"/>
          <w:numId w:val="1"/>
        </w:numPr>
        <w:spacing w:before="94"/>
        <w:rPr>
          <w:rFonts w:ascii="BIZ UDPゴシック" w:eastAsia="BIZ UDPゴシック" w:hAnsi="BIZ UDPゴシック"/>
          <w:b/>
          <w:bCs/>
          <w:sz w:val="24"/>
          <w:szCs w:val="24"/>
          <w:lang w:eastAsia="ja-JP"/>
        </w:rPr>
      </w:pPr>
    </w:p>
    <w:p w14:paraId="661004C2" w14:textId="77777777" w:rsidR="00205F74" w:rsidRPr="00F92463" w:rsidRDefault="00205F74">
      <w:pPr>
        <w:rPr>
          <w:rFonts w:ascii="BIZ UDPゴシック" w:eastAsia="BIZ UDPゴシック" w:hAnsi="BIZ UDPゴシック"/>
          <w:sz w:val="24"/>
        </w:rPr>
      </w:pPr>
    </w:p>
    <w:tbl>
      <w:tblPr>
        <w:tblStyle w:val="ac"/>
        <w:tblpPr w:leftFromText="142" w:rightFromText="142" w:vertAnchor="text" w:horzAnchor="margin" w:tblpX="108" w:tblpY="212"/>
        <w:tblW w:w="8500" w:type="dxa"/>
        <w:tblLook w:val="04A0" w:firstRow="1" w:lastRow="0" w:firstColumn="1" w:lastColumn="0" w:noHBand="0" w:noVBand="1"/>
      </w:tblPr>
      <w:tblGrid>
        <w:gridCol w:w="456"/>
        <w:gridCol w:w="1099"/>
        <w:gridCol w:w="6945"/>
      </w:tblGrid>
      <w:tr w:rsidR="00324EA3" w:rsidRPr="00F92463" w14:paraId="06FC66ED" w14:textId="77777777" w:rsidTr="00E70EC0">
        <w:trPr>
          <w:trHeight w:val="592"/>
        </w:trPr>
        <w:tc>
          <w:tcPr>
            <w:tcW w:w="1555" w:type="dxa"/>
            <w:gridSpan w:val="2"/>
            <w:vAlign w:val="center"/>
          </w:tcPr>
          <w:p w14:paraId="62BAAF7B" w14:textId="77777777" w:rsidR="00324EA3" w:rsidRPr="00F92463" w:rsidRDefault="00324EA3" w:rsidP="00833360">
            <w:pPr>
              <w:pStyle w:val="aa"/>
              <w:spacing w:before="94"/>
              <w:jc w:val="center"/>
              <w:rPr>
                <w:rFonts w:ascii="BIZ UDPゴシック" w:eastAsia="BIZ UDPゴシック" w:hAnsi="BIZ UDPゴシック"/>
                <w:sz w:val="24"/>
                <w:szCs w:val="24"/>
                <w:lang w:eastAsia="ja-JP"/>
              </w:rPr>
            </w:pPr>
            <w:r w:rsidRPr="00F92463">
              <w:rPr>
                <w:rFonts w:ascii="BIZ UDPゴシック" w:eastAsia="BIZ UDPゴシック" w:hAnsi="BIZ UDPゴシック" w:hint="eastAsia"/>
                <w:sz w:val="24"/>
                <w:szCs w:val="24"/>
                <w:lang w:eastAsia="ja-JP"/>
              </w:rPr>
              <w:t>商品名</w:t>
            </w:r>
          </w:p>
        </w:tc>
        <w:tc>
          <w:tcPr>
            <w:tcW w:w="6945" w:type="dxa"/>
            <w:vAlign w:val="center"/>
          </w:tcPr>
          <w:p w14:paraId="2EEAF66C" w14:textId="77777777" w:rsidR="00324EA3" w:rsidRPr="00F92463" w:rsidRDefault="00324EA3" w:rsidP="00833360">
            <w:pPr>
              <w:pStyle w:val="aa"/>
              <w:spacing w:before="94"/>
              <w:jc w:val="both"/>
              <w:rPr>
                <w:rFonts w:ascii="BIZ UDPゴシック" w:eastAsia="BIZ UDPゴシック" w:hAnsi="BIZ UDPゴシック"/>
                <w:sz w:val="24"/>
                <w:szCs w:val="24"/>
                <w:lang w:eastAsia="ja-JP"/>
              </w:rPr>
            </w:pPr>
          </w:p>
        </w:tc>
      </w:tr>
      <w:tr w:rsidR="00324EA3" w:rsidRPr="00F92463" w14:paraId="7BB27690" w14:textId="77777777" w:rsidTr="00E70EC0">
        <w:trPr>
          <w:trHeight w:val="592"/>
        </w:trPr>
        <w:tc>
          <w:tcPr>
            <w:tcW w:w="1555" w:type="dxa"/>
            <w:gridSpan w:val="2"/>
            <w:vAlign w:val="center"/>
          </w:tcPr>
          <w:p w14:paraId="1C0555D6" w14:textId="77777777" w:rsidR="00324EA3" w:rsidRPr="00F92463" w:rsidRDefault="00324EA3" w:rsidP="00833360">
            <w:pPr>
              <w:pStyle w:val="aa"/>
              <w:spacing w:before="94"/>
              <w:jc w:val="center"/>
              <w:rPr>
                <w:rFonts w:ascii="BIZ UDPゴシック" w:eastAsia="BIZ UDPゴシック" w:hAnsi="BIZ UDPゴシック"/>
                <w:sz w:val="24"/>
                <w:szCs w:val="24"/>
                <w:lang w:eastAsia="ja-JP"/>
              </w:rPr>
            </w:pPr>
            <w:r w:rsidRPr="00F92463">
              <w:rPr>
                <w:rFonts w:ascii="BIZ UDPゴシック" w:eastAsia="BIZ UDPゴシック" w:hAnsi="BIZ UDPゴシック" w:hint="eastAsia"/>
                <w:sz w:val="24"/>
                <w:szCs w:val="24"/>
                <w:lang w:eastAsia="ja-JP"/>
              </w:rPr>
              <w:t>一般名</w:t>
            </w:r>
          </w:p>
        </w:tc>
        <w:tc>
          <w:tcPr>
            <w:tcW w:w="6945" w:type="dxa"/>
            <w:vAlign w:val="center"/>
          </w:tcPr>
          <w:p w14:paraId="13BAAE03" w14:textId="77777777" w:rsidR="00324EA3" w:rsidRPr="00F92463" w:rsidRDefault="00324EA3" w:rsidP="00833360">
            <w:pPr>
              <w:pStyle w:val="aa"/>
              <w:spacing w:before="94"/>
              <w:jc w:val="both"/>
              <w:rPr>
                <w:rFonts w:ascii="BIZ UDPゴシック" w:eastAsia="BIZ UDPゴシック" w:hAnsi="BIZ UDPゴシック"/>
                <w:sz w:val="24"/>
                <w:szCs w:val="24"/>
                <w:lang w:eastAsia="ja-JP"/>
              </w:rPr>
            </w:pPr>
          </w:p>
        </w:tc>
      </w:tr>
      <w:tr w:rsidR="00324EA3" w:rsidRPr="00F92463" w14:paraId="28F0E8AA" w14:textId="77777777" w:rsidTr="00E70EC0">
        <w:trPr>
          <w:trHeight w:val="592"/>
        </w:trPr>
        <w:tc>
          <w:tcPr>
            <w:tcW w:w="1555" w:type="dxa"/>
            <w:gridSpan w:val="2"/>
            <w:vAlign w:val="center"/>
          </w:tcPr>
          <w:p w14:paraId="087B6B7A" w14:textId="77777777" w:rsidR="00324EA3" w:rsidRPr="00F92463" w:rsidRDefault="00324EA3" w:rsidP="00833360">
            <w:pPr>
              <w:pStyle w:val="aa"/>
              <w:spacing w:before="94"/>
              <w:jc w:val="center"/>
              <w:rPr>
                <w:rFonts w:ascii="BIZ UDPゴシック" w:eastAsia="BIZ UDPゴシック" w:hAnsi="BIZ UDPゴシック"/>
                <w:sz w:val="24"/>
                <w:szCs w:val="24"/>
                <w:lang w:eastAsia="ja-JP"/>
              </w:rPr>
            </w:pPr>
            <w:r w:rsidRPr="00F92463">
              <w:rPr>
                <w:rFonts w:ascii="BIZ UDPゴシック" w:eastAsia="BIZ UDPゴシック" w:hAnsi="BIZ UDPゴシック" w:hint="eastAsia"/>
                <w:sz w:val="24"/>
                <w:szCs w:val="24"/>
                <w:lang w:eastAsia="ja-JP"/>
              </w:rPr>
              <w:t>効能効果</w:t>
            </w:r>
          </w:p>
        </w:tc>
        <w:tc>
          <w:tcPr>
            <w:tcW w:w="6945" w:type="dxa"/>
            <w:vAlign w:val="center"/>
          </w:tcPr>
          <w:p w14:paraId="01D6CFDC" w14:textId="77777777" w:rsidR="00324EA3" w:rsidRPr="00F92463" w:rsidRDefault="00324EA3" w:rsidP="00833360">
            <w:pPr>
              <w:pStyle w:val="aa"/>
              <w:spacing w:before="94"/>
              <w:jc w:val="both"/>
              <w:rPr>
                <w:rFonts w:ascii="BIZ UDPゴシック" w:eastAsia="BIZ UDPゴシック" w:hAnsi="BIZ UDPゴシック"/>
                <w:sz w:val="24"/>
                <w:szCs w:val="24"/>
                <w:lang w:eastAsia="ja-JP"/>
              </w:rPr>
            </w:pPr>
          </w:p>
        </w:tc>
      </w:tr>
      <w:tr w:rsidR="00324EA3" w:rsidRPr="00F92463" w14:paraId="2DFCA7AB" w14:textId="77777777" w:rsidTr="00E70EC0">
        <w:trPr>
          <w:trHeight w:val="592"/>
        </w:trPr>
        <w:tc>
          <w:tcPr>
            <w:tcW w:w="1555" w:type="dxa"/>
            <w:gridSpan w:val="2"/>
            <w:vAlign w:val="center"/>
          </w:tcPr>
          <w:p w14:paraId="3D1A8F03" w14:textId="77777777" w:rsidR="00324EA3" w:rsidRPr="00F92463" w:rsidRDefault="00324EA3" w:rsidP="00833360">
            <w:pPr>
              <w:pStyle w:val="aa"/>
              <w:spacing w:before="94"/>
              <w:jc w:val="center"/>
              <w:rPr>
                <w:rFonts w:ascii="BIZ UDPゴシック" w:eastAsia="BIZ UDPゴシック" w:hAnsi="BIZ UDPゴシック"/>
                <w:sz w:val="24"/>
                <w:szCs w:val="24"/>
                <w:lang w:eastAsia="ja-JP"/>
              </w:rPr>
            </w:pPr>
            <w:r w:rsidRPr="00F92463">
              <w:rPr>
                <w:rFonts w:ascii="BIZ UDPゴシック" w:eastAsia="BIZ UDPゴシック" w:hAnsi="BIZ UDPゴシック" w:hint="eastAsia"/>
                <w:sz w:val="24"/>
                <w:szCs w:val="24"/>
                <w:lang w:eastAsia="ja-JP"/>
              </w:rPr>
              <w:t>用法用量</w:t>
            </w:r>
          </w:p>
        </w:tc>
        <w:tc>
          <w:tcPr>
            <w:tcW w:w="6945" w:type="dxa"/>
            <w:vAlign w:val="center"/>
          </w:tcPr>
          <w:p w14:paraId="3EED3AFC" w14:textId="77777777" w:rsidR="00324EA3" w:rsidRPr="00F92463" w:rsidRDefault="00324EA3" w:rsidP="00833360">
            <w:pPr>
              <w:pStyle w:val="aa"/>
              <w:spacing w:before="94"/>
              <w:jc w:val="both"/>
              <w:rPr>
                <w:rFonts w:ascii="BIZ UDPゴシック" w:eastAsia="BIZ UDPゴシック" w:hAnsi="BIZ UDPゴシック"/>
                <w:sz w:val="24"/>
                <w:szCs w:val="24"/>
                <w:lang w:eastAsia="ja-JP"/>
              </w:rPr>
            </w:pPr>
          </w:p>
        </w:tc>
      </w:tr>
      <w:tr w:rsidR="00324EA3" w:rsidRPr="00F92463" w14:paraId="1159AC85" w14:textId="77777777" w:rsidTr="00E70EC0">
        <w:trPr>
          <w:trHeight w:val="592"/>
        </w:trPr>
        <w:tc>
          <w:tcPr>
            <w:tcW w:w="456" w:type="dxa"/>
            <w:vMerge w:val="restart"/>
            <w:vAlign w:val="center"/>
          </w:tcPr>
          <w:p w14:paraId="50B927F5" w14:textId="77777777" w:rsidR="00324EA3" w:rsidRPr="00F92463" w:rsidRDefault="00324EA3" w:rsidP="00833360">
            <w:pPr>
              <w:pStyle w:val="aa"/>
              <w:spacing w:before="94"/>
              <w:jc w:val="center"/>
              <w:rPr>
                <w:rFonts w:ascii="BIZ UDPゴシック" w:eastAsia="BIZ UDPゴシック" w:hAnsi="BIZ UDPゴシック"/>
                <w:sz w:val="24"/>
                <w:szCs w:val="24"/>
                <w:lang w:eastAsia="ja-JP"/>
              </w:rPr>
            </w:pPr>
            <w:r w:rsidRPr="00F92463">
              <w:rPr>
                <w:rFonts w:ascii="BIZ UDPゴシック" w:eastAsia="BIZ UDPゴシック" w:hAnsi="BIZ UDPゴシック" w:hint="eastAsia"/>
                <w:sz w:val="24"/>
                <w:szCs w:val="24"/>
                <w:lang w:eastAsia="ja-JP"/>
              </w:rPr>
              <w:t>副作用</w:t>
            </w:r>
          </w:p>
        </w:tc>
        <w:tc>
          <w:tcPr>
            <w:tcW w:w="1099" w:type="dxa"/>
            <w:vAlign w:val="center"/>
          </w:tcPr>
          <w:p w14:paraId="6A3EBDDD" w14:textId="77777777" w:rsidR="00324EA3" w:rsidRPr="00F92463" w:rsidRDefault="00324EA3" w:rsidP="00833360">
            <w:pPr>
              <w:pStyle w:val="aa"/>
              <w:spacing w:before="94"/>
              <w:jc w:val="center"/>
              <w:rPr>
                <w:rFonts w:ascii="BIZ UDPゴシック" w:eastAsia="BIZ UDPゴシック" w:hAnsi="BIZ UDPゴシック"/>
                <w:sz w:val="24"/>
                <w:szCs w:val="24"/>
                <w:lang w:eastAsia="ja-JP"/>
              </w:rPr>
            </w:pPr>
            <w:r w:rsidRPr="00F92463">
              <w:rPr>
                <w:rFonts w:ascii="BIZ UDPゴシック" w:eastAsia="BIZ UDPゴシック" w:hAnsi="BIZ UDPゴシック" w:hint="eastAsia"/>
                <w:sz w:val="24"/>
                <w:szCs w:val="24"/>
                <w:lang w:eastAsia="ja-JP"/>
              </w:rPr>
              <w:t>総発現率</w:t>
            </w:r>
          </w:p>
        </w:tc>
        <w:tc>
          <w:tcPr>
            <w:tcW w:w="6945" w:type="dxa"/>
            <w:vAlign w:val="center"/>
          </w:tcPr>
          <w:p w14:paraId="0406BBA7" w14:textId="77777777" w:rsidR="00324EA3" w:rsidRPr="00F92463" w:rsidRDefault="00324EA3" w:rsidP="00833360">
            <w:pPr>
              <w:pStyle w:val="aa"/>
              <w:spacing w:before="94"/>
              <w:jc w:val="both"/>
              <w:rPr>
                <w:rFonts w:ascii="BIZ UDPゴシック" w:eastAsia="BIZ UDPゴシック" w:hAnsi="BIZ UDPゴシック"/>
                <w:sz w:val="24"/>
                <w:szCs w:val="24"/>
                <w:lang w:eastAsia="ja-JP"/>
              </w:rPr>
            </w:pPr>
            <w:r w:rsidRPr="00F92463">
              <w:rPr>
                <w:rFonts w:ascii="BIZ UDPゴシック" w:eastAsia="BIZ UDPゴシック" w:hAnsi="BIZ UDPゴシック" w:hint="eastAsia"/>
                <w:sz w:val="24"/>
                <w:szCs w:val="24"/>
                <w:lang w:eastAsia="ja-JP"/>
              </w:rPr>
              <w:t xml:space="preserve">　　　　　　　％（　　　　/　　　）</w:t>
            </w:r>
          </w:p>
        </w:tc>
      </w:tr>
      <w:tr w:rsidR="00324EA3" w:rsidRPr="00F92463" w14:paraId="36FB2496" w14:textId="77777777" w:rsidTr="00E70EC0">
        <w:trPr>
          <w:trHeight w:val="592"/>
        </w:trPr>
        <w:tc>
          <w:tcPr>
            <w:tcW w:w="456" w:type="dxa"/>
            <w:vMerge/>
            <w:vAlign w:val="center"/>
          </w:tcPr>
          <w:p w14:paraId="383C1C4B" w14:textId="77777777" w:rsidR="00324EA3" w:rsidRPr="00F92463" w:rsidRDefault="00324EA3" w:rsidP="00833360">
            <w:pPr>
              <w:pStyle w:val="aa"/>
              <w:spacing w:before="94"/>
              <w:jc w:val="center"/>
              <w:rPr>
                <w:rFonts w:ascii="BIZ UDPゴシック" w:eastAsia="BIZ UDPゴシック" w:hAnsi="BIZ UDPゴシック"/>
                <w:sz w:val="24"/>
                <w:szCs w:val="24"/>
                <w:lang w:eastAsia="ja-JP"/>
              </w:rPr>
            </w:pPr>
          </w:p>
        </w:tc>
        <w:tc>
          <w:tcPr>
            <w:tcW w:w="1099" w:type="dxa"/>
            <w:vAlign w:val="center"/>
          </w:tcPr>
          <w:p w14:paraId="75164900" w14:textId="77777777" w:rsidR="00324EA3" w:rsidRPr="00F92463" w:rsidRDefault="00324EA3" w:rsidP="00833360">
            <w:pPr>
              <w:pStyle w:val="aa"/>
              <w:spacing w:before="94"/>
              <w:jc w:val="center"/>
              <w:rPr>
                <w:rFonts w:ascii="BIZ UDPゴシック" w:eastAsia="BIZ UDPゴシック" w:hAnsi="BIZ UDPゴシック"/>
                <w:sz w:val="24"/>
                <w:szCs w:val="24"/>
                <w:lang w:eastAsia="ja-JP"/>
              </w:rPr>
            </w:pPr>
            <w:r w:rsidRPr="00F92463">
              <w:rPr>
                <w:rFonts w:ascii="BIZ UDPゴシック" w:eastAsia="BIZ UDPゴシック" w:hAnsi="BIZ UDPゴシック" w:hint="eastAsia"/>
                <w:sz w:val="24"/>
                <w:szCs w:val="24"/>
                <w:lang w:eastAsia="ja-JP"/>
              </w:rPr>
              <w:t>重大</w:t>
            </w:r>
          </w:p>
        </w:tc>
        <w:tc>
          <w:tcPr>
            <w:tcW w:w="6945" w:type="dxa"/>
            <w:vAlign w:val="center"/>
          </w:tcPr>
          <w:p w14:paraId="72FB8A72" w14:textId="294DD836" w:rsidR="00324EA3" w:rsidRPr="00F92463" w:rsidRDefault="00324EA3" w:rsidP="00833360">
            <w:pPr>
              <w:pStyle w:val="aa"/>
              <w:spacing w:before="94"/>
              <w:jc w:val="both"/>
              <w:rPr>
                <w:rFonts w:ascii="BIZ UDPゴシック" w:eastAsia="BIZ UDPゴシック" w:hAnsi="BIZ UDPゴシック"/>
                <w:sz w:val="24"/>
                <w:szCs w:val="24"/>
                <w:lang w:eastAsia="ja-JP"/>
              </w:rPr>
            </w:pPr>
          </w:p>
        </w:tc>
      </w:tr>
      <w:tr w:rsidR="00324EA3" w:rsidRPr="00F92463" w14:paraId="1943E92C" w14:textId="77777777" w:rsidTr="00E70EC0">
        <w:trPr>
          <w:trHeight w:val="592"/>
        </w:trPr>
        <w:tc>
          <w:tcPr>
            <w:tcW w:w="456" w:type="dxa"/>
            <w:vMerge/>
            <w:vAlign w:val="center"/>
          </w:tcPr>
          <w:p w14:paraId="5BB75AFE" w14:textId="77777777" w:rsidR="00324EA3" w:rsidRPr="00F92463" w:rsidRDefault="00324EA3" w:rsidP="00833360">
            <w:pPr>
              <w:pStyle w:val="aa"/>
              <w:spacing w:before="94"/>
              <w:jc w:val="center"/>
              <w:rPr>
                <w:rFonts w:ascii="BIZ UDPゴシック" w:eastAsia="BIZ UDPゴシック" w:hAnsi="BIZ UDPゴシック"/>
                <w:sz w:val="24"/>
                <w:szCs w:val="24"/>
                <w:lang w:eastAsia="ja-JP"/>
              </w:rPr>
            </w:pPr>
          </w:p>
        </w:tc>
        <w:tc>
          <w:tcPr>
            <w:tcW w:w="1099" w:type="dxa"/>
            <w:vAlign w:val="center"/>
          </w:tcPr>
          <w:p w14:paraId="242AAD93" w14:textId="77777777" w:rsidR="00324EA3" w:rsidRPr="00F92463" w:rsidRDefault="00324EA3" w:rsidP="00833360">
            <w:pPr>
              <w:pStyle w:val="aa"/>
              <w:spacing w:before="94"/>
              <w:jc w:val="center"/>
              <w:rPr>
                <w:rFonts w:ascii="BIZ UDPゴシック" w:eastAsia="BIZ UDPゴシック" w:hAnsi="BIZ UDPゴシック"/>
                <w:sz w:val="24"/>
                <w:szCs w:val="24"/>
                <w:lang w:eastAsia="ja-JP"/>
              </w:rPr>
            </w:pPr>
            <w:r w:rsidRPr="00F92463">
              <w:rPr>
                <w:rFonts w:ascii="BIZ UDPゴシック" w:eastAsia="BIZ UDPゴシック" w:hAnsi="BIZ UDPゴシック" w:hint="eastAsia"/>
                <w:sz w:val="24"/>
                <w:szCs w:val="24"/>
                <w:lang w:eastAsia="ja-JP"/>
              </w:rPr>
              <w:t>その他</w:t>
            </w:r>
          </w:p>
        </w:tc>
        <w:tc>
          <w:tcPr>
            <w:tcW w:w="6945" w:type="dxa"/>
            <w:vAlign w:val="center"/>
          </w:tcPr>
          <w:p w14:paraId="14519814" w14:textId="7E8A37FC" w:rsidR="00324EA3" w:rsidRPr="00F92463" w:rsidRDefault="00324EA3" w:rsidP="00833360">
            <w:pPr>
              <w:pStyle w:val="aa"/>
              <w:spacing w:before="94"/>
              <w:jc w:val="both"/>
              <w:rPr>
                <w:rFonts w:ascii="BIZ UDPゴシック" w:eastAsia="BIZ UDPゴシック" w:hAnsi="BIZ UDPゴシック"/>
                <w:sz w:val="24"/>
                <w:szCs w:val="24"/>
                <w:lang w:eastAsia="ja-JP"/>
              </w:rPr>
            </w:pPr>
          </w:p>
        </w:tc>
      </w:tr>
      <w:tr w:rsidR="00324EA3" w:rsidRPr="00F92463" w14:paraId="013CAD0F" w14:textId="77777777" w:rsidTr="00E70EC0">
        <w:trPr>
          <w:trHeight w:val="592"/>
        </w:trPr>
        <w:tc>
          <w:tcPr>
            <w:tcW w:w="1555" w:type="dxa"/>
            <w:gridSpan w:val="2"/>
            <w:vAlign w:val="center"/>
          </w:tcPr>
          <w:p w14:paraId="5D54EF69" w14:textId="77777777" w:rsidR="00324EA3" w:rsidRPr="00F92463" w:rsidRDefault="00324EA3" w:rsidP="00833360">
            <w:pPr>
              <w:pStyle w:val="aa"/>
              <w:spacing w:before="94"/>
              <w:jc w:val="center"/>
              <w:rPr>
                <w:rFonts w:ascii="BIZ UDPゴシック" w:eastAsia="BIZ UDPゴシック" w:hAnsi="BIZ UDPゴシック"/>
                <w:sz w:val="24"/>
                <w:szCs w:val="24"/>
                <w:lang w:eastAsia="ja-JP"/>
              </w:rPr>
            </w:pPr>
            <w:r w:rsidRPr="00F92463">
              <w:rPr>
                <w:rFonts w:ascii="BIZ UDPゴシック" w:eastAsia="BIZ UDPゴシック" w:hAnsi="BIZ UDPゴシック" w:hint="eastAsia"/>
                <w:sz w:val="24"/>
                <w:szCs w:val="24"/>
                <w:lang w:eastAsia="ja-JP"/>
              </w:rPr>
              <w:t>薬価</w:t>
            </w:r>
          </w:p>
        </w:tc>
        <w:tc>
          <w:tcPr>
            <w:tcW w:w="6945" w:type="dxa"/>
            <w:vAlign w:val="center"/>
          </w:tcPr>
          <w:p w14:paraId="1E71725A" w14:textId="057450D9" w:rsidR="00324EA3" w:rsidRPr="00F92463" w:rsidRDefault="00324EA3" w:rsidP="00833360">
            <w:pPr>
              <w:pStyle w:val="aa"/>
              <w:spacing w:before="94"/>
              <w:jc w:val="both"/>
              <w:rPr>
                <w:rFonts w:ascii="BIZ UDPゴシック" w:eastAsia="BIZ UDPゴシック" w:hAnsi="BIZ UDPゴシック"/>
                <w:sz w:val="24"/>
                <w:szCs w:val="24"/>
                <w:lang w:eastAsia="ja-JP"/>
              </w:rPr>
            </w:pPr>
          </w:p>
        </w:tc>
      </w:tr>
    </w:tbl>
    <w:p w14:paraId="32EB49FD" w14:textId="1C1474E8" w:rsidR="006020AB" w:rsidRPr="00F92463" w:rsidRDefault="00581986" w:rsidP="006020AB">
      <w:pPr>
        <w:pStyle w:val="aa"/>
        <w:spacing w:before="94"/>
        <w:rPr>
          <w:rFonts w:ascii="BIZ UDPゴシック" w:eastAsia="BIZ UDPゴシック" w:hAnsi="BIZ UDPゴシック"/>
          <w:b/>
          <w:bCs/>
          <w:sz w:val="24"/>
          <w:szCs w:val="24"/>
          <w:lang w:eastAsia="ja-JP"/>
        </w:rPr>
      </w:pPr>
      <w:r w:rsidRPr="00F92463">
        <w:rPr>
          <w:rFonts w:ascii="BIZ UDPゴシック" w:eastAsia="BIZ UDPゴシック" w:hAnsi="BIZ UDPゴシック" w:hint="eastAsia"/>
          <w:b/>
          <w:bCs/>
          <w:sz w:val="24"/>
          <w:szCs w:val="24"/>
          <w:lang w:eastAsia="ja-JP"/>
        </w:rPr>
        <w:t>【臨床試験の成績】</w:t>
      </w:r>
      <w:r w:rsidR="006020AB" w:rsidRPr="00F92463">
        <w:rPr>
          <w:rFonts w:ascii="BIZ UDPゴシック" w:eastAsia="BIZ UDPゴシック" w:hAnsi="BIZ UDPゴシック" w:hint="eastAsia"/>
          <w:b/>
          <w:bCs/>
          <w:sz w:val="24"/>
          <w:szCs w:val="24"/>
          <w:lang w:eastAsia="ja-JP"/>
        </w:rPr>
        <w:t>（　　　　　　　　　　　　　　試験）</w:t>
      </w:r>
    </w:p>
    <w:p w14:paraId="078247B4" w14:textId="56CD23F6" w:rsidR="006020AB" w:rsidRPr="00F92463" w:rsidRDefault="006020AB" w:rsidP="006020AB">
      <w:pPr>
        <w:pStyle w:val="aa"/>
        <w:spacing w:before="94"/>
        <w:rPr>
          <w:rFonts w:ascii="BIZ UDPゴシック" w:eastAsia="BIZ UDPゴシック" w:hAnsi="BIZ UDPゴシック"/>
          <w:sz w:val="24"/>
          <w:szCs w:val="24"/>
          <w:lang w:eastAsia="ja-JP"/>
        </w:rPr>
      </w:pPr>
      <w:r w:rsidRPr="00F92463">
        <w:rPr>
          <w:rFonts w:ascii="BIZ UDPゴシック" w:eastAsia="BIZ UDPゴシック" w:hAnsi="BIZ UDPゴシック" w:hint="eastAsia"/>
          <w:sz w:val="24"/>
          <w:szCs w:val="24"/>
          <w:lang w:eastAsia="ja-JP"/>
        </w:rPr>
        <w:t>・対象</w:t>
      </w:r>
    </w:p>
    <w:p w14:paraId="2C05813C" w14:textId="4B27FECB" w:rsidR="006020AB" w:rsidRPr="00F92463" w:rsidRDefault="00F92463" w:rsidP="006020AB">
      <w:pPr>
        <w:pStyle w:val="aa"/>
        <w:spacing w:before="94"/>
        <w:rPr>
          <w:rFonts w:ascii="BIZ UDPゴシック" w:eastAsia="BIZ UDPゴシック" w:hAnsi="BIZ UDPゴシック"/>
          <w:sz w:val="24"/>
          <w:szCs w:val="24"/>
          <w:lang w:eastAsia="ja-JP"/>
        </w:rPr>
      </w:pPr>
      <w:r w:rsidRPr="00F92463">
        <w:rPr>
          <w:rFonts w:ascii="BIZ UDPゴシック" w:eastAsia="BIZ UDPゴシック" w:hAnsi="BIZ UDPゴシック"/>
          <w:noProof/>
          <w:sz w:val="24"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37F03C" wp14:editId="326B619D">
                <wp:simplePos x="0" y="0"/>
                <wp:positionH relativeFrom="column">
                  <wp:posOffset>2586990</wp:posOffset>
                </wp:positionH>
                <wp:positionV relativeFrom="paragraph">
                  <wp:posOffset>189865</wp:posOffset>
                </wp:positionV>
                <wp:extent cx="2762250" cy="714375"/>
                <wp:effectExtent l="57150" t="361950" r="19050" b="28575"/>
                <wp:wrapNone/>
                <wp:docPr id="142246400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0" cy="714375"/>
                        </a:xfrm>
                        <a:prstGeom prst="wedgeRectCallout">
                          <a:avLst>
                            <a:gd name="adj1" fmla="val -51763"/>
                            <a:gd name="adj2" fmla="val -98285"/>
                          </a:avLst>
                        </a:prstGeom>
                        <a:solidFill>
                          <a:srgbClr val="FFFFCC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1D1EC9" w14:textId="77777777" w:rsidR="006020AB" w:rsidRDefault="006020AB" w:rsidP="006020AB">
                            <w:pPr>
                              <w:rPr>
                                <w:rFonts w:ascii="ＭＳ 明朝" w:eastAsia="ＭＳ 明朝" w:hAnsi="ＭＳ 明朝" w:cs="ＭＳ 明朝"/>
                                <w:color w:val="269626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269626"/>
                              </w:rPr>
                              <w:t>代表的な試験について記載ください。</w:t>
                            </w:r>
                          </w:p>
                          <w:p w14:paraId="24DD08D5" w14:textId="77777777" w:rsidR="006020AB" w:rsidRPr="00A967A3" w:rsidRDefault="006020AB" w:rsidP="006020AB">
                            <w:pPr>
                              <w:rPr>
                                <w:rFonts w:ascii="ＭＳ 明朝" w:eastAsia="ＭＳ 明朝" w:hAnsi="ＭＳ 明朝" w:cs="ＭＳ 明朝"/>
                                <w:color w:val="269626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269626"/>
                              </w:rPr>
                              <w:t>なお、結果を表、あるいはグラフを用いて示して頂いても結構です。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37F03C" id="_x0000_s1029" type="#_x0000_t61" style="position:absolute;margin-left:203.7pt;margin-top:14.95pt;width:217.5pt;height:5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" adj="-381,-10430" fillcolor="#ffc" strokeweight=".5pt">
                <v:textbox>
                  <w:txbxContent>
                    <w:p w14:paraId="0A1D1EC9" w14:textId="77777777" w:rsidR="006020AB" w:rsidRDefault="006020AB" w:rsidP="006020AB">
                      <w:pPr>
                        <w:rPr>
                          <w:rFonts w:ascii="ＭＳ 明朝" w:eastAsia="ＭＳ 明朝" w:hAnsi="ＭＳ 明朝" w:cs="ＭＳ 明朝"/>
                          <w:color w:val="269626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color w:val="269626"/>
                        </w:rPr>
                        <w:t>代表的な試験について記載ください。</w:t>
                      </w:r>
                    </w:p>
                    <w:p w14:paraId="24DD08D5" w14:textId="77777777" w:rsidR="006020AB" w:rsidRPr="00A967A3" w:rsidRDefault="006020AB" w:rsidP="006020AB">
                      <w:pPr>
                        <w:rPr>
                          <w:rFonts w:ascii="ＭＳ 明朝" w:eastAsia="ＭＳ 明朝" w:hAnsi="ＭＳ 明朝" w:cs="ＭＳ 明朝"/>
                          <w:color w:val="269626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color w:val="269626"/>
                        </w:rPr>
                        <w:t>なお、結果を表、あるいはグラフを用いて示して頂いても結構です。</w:t>
                      </w:r>
                    </w:p>
                  </w:txbxContent>
                </v:textbox>
              </v:shape>
            </w:pict>
          </mc:Fallback>
        </mc:AlternateContent>
      </w:r>
      <w:r w:rsidR="006020AB" w:rsidRPr="00F92463">
        <w:rPr>
          <w:rFonts w:ascii="BIZ UDPゴシック" w:eastAsia="BIZ UDPゴシック" w:hAnsi="BIZ UDPゴシック" w:hint="eastAsia"/>
          <w:sz w:val="24"/>
          <w:szCs w:val="24"/>
          <w:lang w:eastAsia="ja-JP"/>
        </w:rPr>
        <w:t>・方法</w:t>
      </w:r>
    </w:p>
    <w:p w14:paraId="6A3BA127" w14:textId="053AFF91" w:rsidR="006020AB" w:rsidRPr="00F92463" w:rsidRDefault="006020AB" w:rsidP="006020AB">
      <w:pPr>
        <w:pStyle w:val="aa"/>
        <w:spacing w:before="94"/>
        <w:rPr>
          <w:rFonts w:ascii="BIZ UDPゴシック" w:eastAsia="BIZ UDPゴシック" w:hAnsi="BIZ UDPゴシック"/>
          <w:sz w:val="24"/>
          <w:szCs w:val="24"/>
          <w:lang w:eastAsia="ja-JP"/>
        </w:rPr>
      </w:pPr>
      <w:r w:rsidRPr="00F92463">
        <w:rPr>
          <w:rFonts w:ascii="BIZ UDPゴシック" w:eastAsia="BIZ UDPゴシック" w:hAnsi="BIZ UDPゴシック" w:hint="eastAsia"/>
          <w:sz w:val="24"/>
          <w:szCs w:val="24"/>
          <w:lang w:eastAsia="ja-JP"/>
        </w:rPr>
        <w:t>・主要評価項目</w:t>
      </w:r>
    </w:p>
    <w:p w14:paraId="0CA24484" w14:textId="24EF7F48" w:rsidR="006020AB" w:rsidRPr="00F92463" w:rsidRDefault="006020AB" w:rsidP="006020AB">
      <w:pPr>
        <w:pStyle w:val="aa"/>
        <w:spacing w:before="94"/>
        <w:rPr>
          <w:rFonts w:ascii="BIZ UDPゴシック" w:eastAsia="BIZ UDPゴシック" w:hAnsi="BIZ UDPゴシック"/>
          <w:sz w:val="24"/>
          <w:szCs w:val="24"/>
          <w:lang w:eastAsia="ja-JP"/>
        </w:rPr>
      </w:pPr>
      <w:r w:rsidRPr="00F92463">
        <w:rPr>
          <w:rFonts w:ascii="BIZ UDPゴシック" w:eastAsia="BIZ UDPゴシック" w:hAnsi="BIZ UDPゴシック" w:hint="eastAsia"/>
          <w:sz w:val="24"/>
          <w:szCs w:val="24"/>
          <w:lang w:eastAsia="ja-JP"/>
        </w:rPr>
        <w:t>・結果</w:t>
      </w:r>
    </w:p>
    <w:p w14:paraId="482B2C48" w14:textId="4B28C3FC" w:rsidR="006020AB" w:rsidRPr="00F92463" w:rsidRDefault="006020AB" w:rsidP="006020AB">
      <w:pPr>
        <w:pStyle w:val="aa"/>
        <w:spacing w:before="94"/>
        <w:rPr>
          <w:rFonts w:ascii="BIZ UDPゴシック" w:eastAsia="BIZ UDPゴシック" w:hAnsi="BIZ UDPゴシック"/>
          <w:sz w:val="24"/>
          <w:szCs w:val="24"/>
          <w:lang w:eastAsia="ja-JP"/>
        </w:rPr>
      </w:pPr>
    </w:p>
    <w:p w14:paraId="3B4EA611" w14:textId="71F3B85F" w:rsidR="006020AB" w:rsidRPr="00F92463" w:rsidRDefault="006020AB" w:rsidP="006020AB">
      <w:pPr>
        <w:pStyle w:val="aa"/>
        <w:spacing w:before="94"/>
        <w:rPr>
          <w:rFonts w:ascii="BIZ UDPゴシック" w:eastAsia="BIZ UDPゴシック" w:hAnsi="BIZ UDPゴシック"/>
          <w:b/>
          <w:bCs/>
          <w:sz w:val="24"/>
          <w:szCs w:val="24"/>
          <w:lang w:eastAsia="ja-JP"/>
        </w:rPr>
      </w:pPr>
    </w:p>
    <w:p w14:paraId="5345A0D5" w14:textId="4A80C049" w:rsidR="006020AB" w:rsidRPr="00F92463" w:rsidRDefault="00F92463" w:rsidP="006020AB">
      <w:pPr>
        <w:pStyle w:val="aa"/>
        <w:spacing w:before="94"/>
        <w:rPr>
          <w:rFonts w:ascii="BIZ UDPゴシック" w:eastAsia="BIZ UDPゴシック" w:hAnsi="BIZ UDPゴシック"/>
          <w:b/>
          <w:bCs/>
          <w:sz w:val="24"/>
          <w:szCs w:val="24"/>
          <w:lang w:eastAsia="ja-JP"/>
        </w:rPr>
      </w:pPr>
      <w:r w:rsidRPr="00F92463"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D48D8A" wp14:editId="24BA9551">
                <wp:simplePos x="0" y="0"/>
                <wp:positionH relativeFrom="column">
                  <wp:posOffset>558165</wp:posOffset>
                </wp:positionH>
                <wp:positionV relativeFrom="paragraph">
                  <wp:posOffset>116840</wp:posOffset>
                </wp:positionV>
                <wp:extent cx="4799330" cy="561975"/>
                <wp:effectExtent l="0" t="381000" r="20320" b="28575"/>
                <wp:wrapNone/>
                <wp:docPr id="197996877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9330" cy="561975"/>
                        </a:xfrm>
                        <a:prstGeom prst="wedgeRectCallout">
                          <a:avLst>
                            <a:gd name="adj1" fmla="val -38612"/>
                            <a:gd name="adj2" fmla="val -113809"/>
                          </a:avLst>
                        </a:prstGeom>
                        <a:solidFill>
                          <a:srgbClr val="FFFFCC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ED5C09" w14:textId="3DA55822" w:rsidR="003D751C" w:rsidRPr="00A967A3" w:rsidRDefault="003D751C" w:rsidP="003D751C">
                            <w:pPr>
                              <w:rPr>
                                <w:rFonts w:ascii="ＭＳ 明朝" w:eastAsia="ＭＳ 明朝" w:hAnsi="ＭＳ 明朝" w:cs="ＭＳ 明朝"/>
                                <w:color w:val="269626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269626"/>
                              </w:rPr>
                              <w:t>1ページに収まらない場合は、複数ページ</w:t>
                            </w:r>
                            <w:r w:rsidR="0069499B">
                              <w:rPr>
                                <w:rFonts w:ascii="ＭＳ 明朝" w:eastAsia="ＭＳ 明朝" w:hAnsi="ＭＳ 明朝" w:cs="ＭＳ 明朝" w:hint="eastAsia"/>
                                <w:color w:val="269626"/>
                              </w:rPr>
                              <w:t>になっても結構ですが、できるだけ簡潔にまとめてください。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48D8A" id="_x0000_s1030" type="#_x0000_t61" style="position:absolute;margin-left:43.95pt;margin-top:9.2pt;width:377.9pt;height:4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" adj="2460,-13783" fillcolor="#ffc" strokeweight=".5pt">
                <v:textbox>
                  <w:txbxContent>
                    <w:p w14:paraId="47ED5C09" w14:textId="3DA55822" w:rsidR="003D751C" w:rsidRPr="00A967A3" w:rsidRDefault="003D751C" w:rsidP="003D751C">
                      <w:pPr>
                        <w:rPr>
                          <w:rFonts w:ascii="ＭＳ 明朝" w:eastAsia="ＭＳ 明朝" w:hAnsi="ＭＳ 明朝" w:cs="ＭＳ 明朝"/>
                          <w:color w:val="269626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color w:val="269626"/>
                        </w:rPr>
                        <w:t>1ページに収まらない場合は、複数ページ</w:t>
                      </w:r>
                      <w:r w:rsidR="0069499B">
                        <w:rPr>
                          <w:rFonts w:ascii="ＭＳ 明朝" w:eastAsia="ＭＳ 明朝" w:hAnsi="ＭＳ 明朝" w:cs="ＭＳ 明朝" w:hint="eastAsia"/>
                          <w:color w:val="269626"/>
                        </w:rPr>
                        <w:t>になっても結構ですが、できるだけ簡潔にまとめてください。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2DC3EC02" w14:textId="69A44FF7" w:rsidR="00205F74" w:rsidRPr="00F92463" w:rsidRDefault="00205F74">
      <w:pPr>
        <w:rPr>
          <w:rFonts w:ascii="BIZ UDPゴシック" w:eastAsia="BIZ UDPゴシック" w:hAnsi="BIZ UDPゴシック"/>
          <w:sz w:val="24"/>
        </w:rPr>
      </w:pPr>
    </w:p>
    <w:p w14:paraId="092DB6E8" w14:textId="49E487A3" w:rsidR="00205F74" w:rsidRPr="00F92463" w:rsidRDefault="00205F74">
      <w:pPr>
        <w:rPr>
          <w:rFonts w:ascii="BIZ UDPゴシック" w:eastAsia="BIZ UDPゴシック" w:hAnsi="BIZ UDPゴシック"/>
          <w:sz w:val="24"/>
        </w:rPr>
      </w:pPr>
    </w:p>
    <w:p w14:paraId="43D2D67A" w14:textId="21E78908" w:rsidR="00205F74" w:rsidRPr="00F92463" w:rsidRDefault="00205F74">
      <w:pPr>
        <w:rPr>
          <w:rFonts w:ascii="BIZ UDPゴシック" w:eastAsia="BIZ UDPゴシック" w:hAnsi="BIZ UDPゴシック"/>
          <w:sz w:val="24"/>
        </w:rPr>
      </w:pPr>
    </w:p>
    <w:p w14:paraId="2929BD38" w14:textId="77777777" w:rsidR="00205F74" w:rsidRPr="00F92463" w:rsidRDefault="00205F74">
      <w:pPr>
        <w:rPr>
          <w:rFonts w:ascii="BIZ UDPゴシック" w:eastAsia="BIZ UDPゴシック" w:hAnsi="BIZ UDPゴシック"/>
          <w:sz w:val="24"/>
        </w:rPr>
      </w:pPr>
    </w:p>
    <w:p w14:paraId="00E4D0A1" w14:textId="77777777" w:rsidR="00205F74" w:rsidRPr="00F92463" w:rsidRDefault="00205F74">
      <w:pPr>
        <w:rPr>
          <w:rFonts w:ascii="BIZ UDPゴシック" w:eastAsia="BIZ UDPゴシック" w:hAnsi="BIZ UDPゴシック"/>
          <w:sz w:val="24"/>
        </w:rPr>
      </w:pPr>
    </w:p>
    <w:sectPr w:rsidR="00205F74" w:rsidRPr="00F92463" w:rsidSect="00F92463">
      <w:pgSz w:w="11906" w:h="16838" w:code="9"/>
      <w:pgMar w:top="1985" w:right="1701" w:bottom="1701" w:left="1701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63FDF" w14:textId="77777777" w:rsidR="00781F52" w:rsidRDefault="00781F52" w:rsidP="008337D9">
      <w:r>
        <w:separator/>
      </w:r>
    </w:p>
  </w:endnote>
  <w:endnote w:type="continuationSeparator" w:id="0">
    <w:p w14:paraId="62C4C907" w14:textId="77777777" w:rsidR="00781F52" w:rsidRDefault="00781F52" w:rsidP="00833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EF790" w14:textId="77777777" w:rsidR="00781F52" w:rsidRDefault="00781F52" w:rsidP="008337D9">
      <w:r>
        <w:separator/>
      </w:r>
    </w:p>
  </w:footnote>
  <w:footnote w:type="continuationSeparator" w:id="0">
    <w:p w14:paraId="75397A17" w14:textId="77777777" w:rsidR="00781F52" w:rsidRDefault="00781F52" w:rsidP="00833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E37C3"/>
    <w:multiLevelType w:val="hybridMultilevel"/>
    <w:tmpl w:val="4304623A"/>
    <w:lvl w:ilvl="0" w:tplc="9B7212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8E432B9"/>
    <w:multiLevelType w:val="hybridMultilevel"/>
    <w:tmpl w:val="4304623A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30073599">
    <w:abstractNumId w:val="0"/>
  </w:num>
  <w:num w:numId="2" w16cid:durableId="4652470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441"/>
    <w:rsid w:val="0000404E"/>
    <w:rsid w:val="00057EC1"/>
    <w:rsid w:val="0019441E"/>
    <w:rsid w:val="001A3CC8"/>
    <w:rsid w:val="00205F74"/>
    <w:rsid w:val="002124A6"/>
    <w:rsid w:val="00215066"/>
    <w:rsid w:val="00223AAF"/>
    <w:rsid w:val="00324EA3"/>
    <w:rsid w:val="003D751C"/>
    <w:rsid w:val="003F5593"/>
    <w:rsid w:val="00427922"/>
    <w:rsid w:val="00456999"/>
    <w:rsid w:val="004E42B4"/>
    <w:rsid w:val="00581986"/>
    <w:rsid w:val="00601858"/>
    <w:rsid w:val="006020AB"/>
    <w:rsid w:val="006267F4"/>
    <w:rsid w:val="0069499B"/>
    <w:rsid w:val="0072545A"/>
    <w:rsid w:val="007274EC"/>
    <w:rsid w:val="00755A93"/>
    <w:rsid w:val="00781F52"/>
    <w:rsid w:val="008337D9"/>
    <w:rsid w:val="00841E1A"/>
    <w:rsid w:val="008549D3"/>
    <w:rsid w:val="008C08C6"/>
    <w:rsid w:val="00915546"/>
    <w:rsid w:val="009637E9"/>
    <w:rsid w:val="00984441"/>
    <w:rsid w:val="009A2930"/>
    <w:rsid w:val="009F0E8D"/>
    <w:rsid w:val="00A41A3C"/>
    <w:rsid w:val="00AF3258"/>
    <w:rsid w:val="00AF5D16"/>
    <w:rsid w:val="00B4536E"/>
    <w:rsid w:val="00B5281A"/>
    <w:rsid w:val="00B65517"/>
    <w:rsid w:val="00BC538C"/>
    <w:rsid w:val="00BD7B66"/>
    <w:rsid w:val="00C85D5D"/>
    <w:rsid w:val="00C86261"/>
    <w:rsid w:val="00D3130F"/>
    <w:rsid w:val="00D52A9E"/>
    <w:rsid w:val="00DC619A"/>
    <w:rsid w:val="00DE620C"/>
    <w:rsid w:val="00E70EC0"/>
    <w:rsid w:val="00EA4FEC"/>
    <w:rsid w:val="00EB556E"/>
    <w:rsid w:val="00EE4FDD"/>
    <w:rsid w:val="00F7281E"/>
    <w:rsid w:val="00F86AD3"/>
    <w:rsid w:val="00F91851"/>
    <w:rsid w:val="00F92463"/>
    <w:rsid w:val="00FA5765"/>
    <w:rsid w:val="00FF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3267A3"/>
  <w15:chartTrackingRefBased/>
  <w15:docId w15:val="{F8FD6321-9B51-497F-BAAD-AD655C0E5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游明朝" w:hAnsiTheme="minorHAnsi" w:cstheme="minorBidi"/>
        <w:kern w:val="2"/>
        <w:sz w:val="21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444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4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44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444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444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444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444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444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444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8444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8444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8444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844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844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844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844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844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8444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8444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844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444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844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44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844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444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84441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8444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84441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984441"/>
    <w:rPr>
      <w:b/>
      <w:bCs/>
      <w:smallCaps/>
      <w:color w:val="2E74B5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057EC1"/>
    <w:pPr>
      <w:widowControl w:val="0"/>
      <w:autoSpaceDE w:val="0"/>
      <w:autoSpaceDN w:val="0"/>
      <w:jc w:val="left"/>
    </w:pPr>
    <w:rPr>
      <w:rFonts w:ascii="Century" w:eastAsia="Century" w:hAnsi="Century" w:cs="Century"/>
      <w:kern w:val="0"/>
      <w:szCs w:val="21"/>
      <w:lang w:eastAsia="en-US"/>
    </w:rPr>
  </w:style>
  <w:style w:type="character" w:customStyle="1" w:styleId="ab">
    <w:name w:val="本文 (文字)"/>
    <w:basedOn w:val="a0"/>
    <w:link w:val="aa"/>
    <w:uiPriority w:val="1"/>
    <w:rsid w:val="00057EC1"/>
    <w:rPr>
      <w:rFonts w:ascii="Century" w:eastAsia="Century" w:hAnsi="Century" w:cs="Century"/>
      <w:kern w:val="0"/>
      <w:szCs w:val="21"/>
      <w:lang w:eastAsia="en-US"/>
    </w:rPr>
  </w:style>
  <w:style w:type="table" w:styleId="ac">
    <w:name w:val="Table Grid"/>
    <w:basedOn w:val="a1"/>
    <w:uiPriority w:val="39"/>
    <w:rsid w:val="00324EA3"/>
    <w:pPr>
      <w:widowControl w:val="0"/>
      <w:autoSpaceDE w:val="0"/>
      <w:autoSpaceDN w:val="0"/>
      <w:jc w:val="left"/>
    </w:pPr>
    <w:rPr>
      <w:rFonts w:eastAsiaTheme="minorEastAsia"/>
      <w:kern w:val="0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8337D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8337D9"/>
  </w:style>
  <w:style w:type="paragraph" w:styleId="af">
    <w:name w:val="footer"/>
    <w:basedOn w:val="a"/>
    <w:link w:val="af0"/>
    <w:uiPriority w:val="99"/>
    <w:unhideWhenUsed/>
    <w:rsid w:val="008337D9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8337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純子 ,黒田</dc:creator>
  <cp:keywords/>
  <dc:description/>
  <cp:lastModifiedBy>純子 ,黒田</cp:lastModifiedBy>
  <cp:revision>6</cp:revision>
  <dcterms:created xsi:type="dcterms:W3CDTF">2024-09-09T02:59:00Z</dcterms:created>
  <dcterms:modified xsi:type="dcterms:W3CDTF">2025-01-27T04:53:00Z</dcterms:modified>
</cp:coreProperties>
</file>