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87" w:rsidRDefault="001F6987" w:rsidP="001F6987">
      <w:pPr>
        <w:rPr>
          <w:sz w:val="16"/>
        </w:rPr>
      </w:pPr>
      <w:r>
        <w:rPr>
          <w:rFonts w:hint="eastAsia"/>
          <w:sz w:val="16"/>
        </w:rPr>
        <w:t>（この様式を電子書式で用いる事を希望するときは</w:t>
      </w:r>
      <w:r>
        <w:rPr>
          <w:sz w:val="16"/>
        </w:rPr>
        <w:t>NPO</w:t>
      </w:r>
      <w:r>
        <w:rPr>
          <w:rFonts w:hint="eastAsia"/>
          <w:sz w:val="16"/>
        </w:rPr>
        <w:t>法人精神疾患死後脳</w:t>
      </w:r>
      <w:r>
        <w:rPr>
          <w:sz w:val="16"/>
        </w:rPr>
        <w:t>DNA</w:t>
      </w:r>
      <w:r>
        <w:rPr>
          <w:rFonts w:hint="eastAsia"/>
          <w:sz w:val="16"/>
        </w:rPr>
        <w:t>バンク運営委員会へ連絡してください）</w:t>
      </w:r>
    </w:p>
    <w:p w:rsidR="0052644D" w:rsidRDefault="0052644D">
      <w:pPr>
        <w:rPr>
          <w:rFonts w:hint="eastAsia"/>
        </w:rPr>
      </w:pPr>
    </w:p>
    <w:p w:rsidR="001F6987" w:rsidRPr="001F6987" w:rsidRDefault="001F6987" w:rsidP="001F6987">
      <w:pPr>
        <w:jc w:val="center"/>
        <w:rPr>
          <w:rFonts w:hint="eastAsia"/>
          <w:sz w:val="28"/>
        </w:rPr>
      </w:pPr>
      <w:r w:rsidRPr="001F6987">
        <w:rPr>
          <w:rFonts w:hint="eastAsia"/>
          <w:sz w:val="28"/>
        </w:rPr>
        <w:t>研究についての抱負</w:t>
      </w:r>
    </w:p>
    <w:p w:rsidR="001F6987" w:rsidRDefault="001F6987">
      <w:pPr>
        <w:rPr>
          <w:rFonts w:hint="eastAsia"/>
        </w:rPr>
      </w:pPr>
    </w:p>
    <w:p w:rsidR="001F6987" w:rsidRPr="001F6987" w:rsidRDefault="001F6987" w:rsidP="001F6987">
      <w:pPr>
        <w:ind w:firstLineChars="900" w:firstLine="2160"/>
      </w:pPr>
      <w:r>
        <w:rPr>
          <w:rFonts w:hint="eastAsia"/>
        </w:rPr>
        <w:t>氏名</w:t>
      </w:r>
      <w:r w:rsidRPr="001F6987">
        <w:rPr>
          <w:rFonts w:hint="eastAsia"/>
          <w:u w:val="single"/>
        </w:rPr>
        <w:t xml:space="preserve">　　　　　　　　　　　　　　　</w:t>
      </w:r>
    </w:p>
    <w:sectPr w:rsidR="001F6987" w:rsidRPr="001F6987" w:rsidSect="00526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AE" w:rsidRDefault="006E5BAE" w:rsidP="001F6987">
      <w:r>
        <w:separator/>
      </w:r>
    </w:p>
  </w:endnote>
  <w:endnote w:type="continuationSeparator" w:id="0">
    <w:p w:rsidR="006E5BAE" w:rsidRDefault="006E5BAE" w:rsidP="001F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AR P丸ゴシック体M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AE" w:rsidRDefault="006E5BAE" w:rsidP="001F6987">
      <w:r>
        <w:separator/>
      </w:r>
    </w:p>
  </w:footnote>
  <w:footnote w:type="continuationSeparator" w:id="0">
    <w:p w:rsidR="006E5BAE" w:rsidRDefault="006E5BAE" w:rsidP="001F6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987"/>
    <w:rsid w:val="001F6987"/>
    <w:rsid w:val="0052644D"/>
    <w:rsid w:val="006E5BAE"/>
    <w:rsid w:val="00781108"/>
    <w:rsid w:val="009549DE"/>
    <w:rsid w:val="00EA5EBE"/>
    <w:rsid w:val="00F9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7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9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F6987"/>
  </w:style>
  <w:style w:type="paragraph" w:styleId="a5">
    <w:name w:val="footer"/>
    <w:basedOn w:val="a"/>
    <w:link w:val="a6"/>
    <w:uiPriority w:val="99"/>
    <w:semiHidden/>
    <w:unhideWhenUsed/>
    <w:rsid w:val="001F69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F6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NPOPMBDNAbank</dc:creator>
  <cp:keywords/>
  <dc:description/>
  <cp:lastModifiedBy>NPOPMBDNAbank</cp:lastModifiedBy>
  <cp:revision>2</cp:revision>
  <dcterms:created xsi:type="dcterms:W3CDTF">2010-09-17T07:17:00Z</dcterms:created>
  <dcterms:modified xsi:type="dcterms:W3CDTF">2010-09-17T07:18:00Z</dcterms:modified>
</cp:coreProperties>
</file>